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02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16</w:t>
            </w:r>
            <w:r>
              <w:rPr/>
              <w:t>/1</w:t>
            </w:r>
            <w:r>
              <w:rPr/>
              <w:t>501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Малых Натальи Сергеевны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Ахметовского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Ахметовскому  десятимандатному избирательному округу</w:t>
      </w:r>
    </w:p>
    <w:p>
      <w:pPr>
        <w:pStyle w:val="NoSpacing"/>
        <w:ind w:left="720" w:hanging="0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Малых Н.С., представленные в территориальную избирательную комиссию Лабинская для выдвижения и регистрации кандидатом в депутаты Совета Ахметовского сельского поселения Лабинского района  по Ахметовскому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Малых Наталью Сергеевну, 1973 г.р.,  выдвинутую в порядке самовыдвижения, кандидатом в депутаты Совета Ахметовского сельского поселения Лабинского района  по Ахметовскому  десятимандатному избирательному округу  02 августа 2024 года в 10 часов 25 минут. </w:t>
      </w:r>
    </w:p>
    <w:p>
      <w:pPr>
        <w:pStyle w:val="NoSpacing"/>
        <w:ind w:firstLine="708"/>
        <w:rPr/>
      </w:pPr>
      <w:r>
        <w:rPr/>
        <w:t>2. Вручить Малых Н.С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FB57C-3A00-495E-90B8-576D0A73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302</Words>
  <Characters>1723</Characters>
  <CharactersWithSpaces>2021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2024-08-01T06:33:00Z</dcterms:created>
  <dc:creator>admin</dc:creator>
  <dc:description/>
  <dc:language>ru-RU</dc:language>
  <cp:lastModifiedBy/>
  <cp:lastPrinted>2024-08-01T10:55:02Z</cp:lastPrinted>
  <dcterms:modified xsi:type="dcterms:W3CDTF">2024-08-01T10:55:10Z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