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 xml:space="preserve"> /1</w:t>
            </w:r>
            <w:r>
              <w:rPr/>
              <w:t>348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Айзетовой Ларисы Викторовны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Лучевого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по Лучевому 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Айзетовой Л.В., представленные в территориальную избирательную комиссию Лабинская для выдвижения и регистрации кандидатом в депутаты Совета Лучевого сельского поселения Лабинского района по Лучевому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 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Айзетову Ларису Викторовну, 1975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Лучевого сельского поселения Лабинского района по Лучевому десятимандатному избирательному округу 26 июля              2024 года в 12 часов 45 минут. </w:t>
      </w:r>
    </w:p>
    <w:p>
      <w:pPr>
        <w:pStyle w:val="NoSpacing"/>
        <w:ind w:firstLine="708"/>
        <w:rPr/>
      </w:pPr>
      <w:r>
        <w:rPr/>
        <w:t>2. Вручить Айзетовой Л.В.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ef6b84"/>
    <w:rPr>
      <w:color w:val="000080"/>
      <w:u w:val="single"/>
    </w:rPr>
  </w:style>
  <w:style w:type="character" w:styleId="Style15" w:customStyle="1">
    <w:name w:val="Символ нумерации"/>
    <w:qFormat/>
    <w:rsid w:val="00ef6b84"/>
    <w:rPr/>
  </w:style>
  <w:style w:type="paragraph" w:styleId="Style16" w:customStyle="1">
    <w:name w:val="Заголовок"/>
    <w:basedOn w:val="Normal"/>
    <w:next w:val="Style17"/>
    <w:qFormat/>
    <w:rsid w:val="00ef6b8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ef6b84"/>
    <w:pPr>
      <w:spacing w:lineRule="auto" w:line="276" w:before="0" w:after="140"/>
    </w:pPr>
    <w:rPr/>
  </w:style>
  <w:style w:type="paragraph" w:styleId="Style18">
    <w:name w:val="List"/>
    <w:basedOn w:val="Style17"/>
    <w:rsid w:val="00ef6b84"/>
    <w:pPr/>
    <w:rPr>
      <w:rFonts w:cs="Lohit Devanagari"/>
    </w:rPr>
  </w:style>
  <w:style w:type="paragraph" w:styleId="Style19" w:customStyle="1">
    <w:name w:val="Caption"/>
    <w:basedOn w:val="Normal"/>
    <w:qFormat/>
    <w:rsid w:val="00ef6b8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ef6b84"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ef6b84"/>
    <w:pPr/>
    <w:rPr/>
  </w:style>
  <w:style w:type="paragraph" w:styleId="Style23" w:customStyle="1">
    <w:name w:val="Колонтитул"/>
    <w:basedOn w:val="Normal"/>
    <w:qFormat/>
    <w:rsid w:val="00ef6b84"/>
    <w:pPr/>
    <w:rPr/>
  </w:style>
  <w:style w:type="paragraph" w:styleId="Style24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D3C6D-8FC0-4BDA-926C-60D2C1B9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320</Words>
  <Characters>1829</Characters>
  <CharactersWithSpaces>2145</CharactersWithSpaces>
  <Paragraphs>4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2024-07-26T07:51:00Z</dcterms:created>
  <dc:creator>admin</dc:creator>
  <dc:description/>
  <dc:language>ru-RU</dc:language>
  <cp:lastModifiedBy/>
  <cp:lastPrinted>2024-07-24T17:06:00Z</cp:lastPrinted>
  <dcterms:modified xsi:type="dcterms:W3CDTF">2024-07-26T11:25:28Z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