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Черновой Владиславы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четырехмандатному избирательному округу № 5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Черновой В.А.,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четырехмандатному избирательному округу № 5,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Чернову Владиславу Александровну, 2004 г.р.,  выдвинутую Краснодарским региональным отделением Политической партии ЛДПР – Либерально-демократическая партия России, кандидатом в депутаты Совета Лабинского городского поселения Лабинского района  по Лабинскому четырехмандатному избирательному округу № 5 31 июля 2024 года в 11 часов 10 минут. </w:t>
      </w:r>
    </w:p>
    <w:p>
      <w:pPr>
        <w:pStyle w:val="NoSpacing"/>
        <w:ind w:firstLine="708"/>
        <w:rPr/>
      </w:pPr>
      <w:r>
        <w:rPr/>
        <w:t>2. Вручить Черновой В.А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DCBA-D1EB-4126-9794-2EA7005C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2024-07-29T12:16:00Z</dcterms:created>
  <dc:creator>admin</dc:creator>
  <dc:description/>
  <dc:language>ru-RU</dc:language>
  <cp:lastModifiedBy/>
  <cp:lastPrinted>2024-07-30T11:59:42Z</cp:lastPrinted>
  <dcterms:modified xsi:type="dcterms:W3CDTF">2024-07-30T12:00:00Z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