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24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107 /124</w:t>
            </w:r>
            <w:r>
              <w:rPr/>
              <w:t>9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</w:t>
      </w:r>
      <w:r>
        <w:rPr>
          <w:b/>
        </w:rPr>
        <w:t xml:space="preserve">Гребенюк Владимира Сергеевича </w:t>
      </w:r>
      <w:r>
        <w:rPr>
          <w:b/>
        </w:rPr>
        <w:t xml:space="preserve">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Вознесенского сельского поселения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Вознесенскому  четырехмандатному избирательному округу №1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Гребенюк В.С.</w:t>
      </w:r>
      <w:r>
        <w:rPr/>
        <w:t xml:space="preserve">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Вознесенского сельского поселения Лабинского района  по Вознесенскому  четырехмандатному избирательному округу №1,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</w:t>
      </w:r>
      <w:r>
        <w:rPr>
          <w:b w:val="false"/>
          <w:bCs w:val="false"/>
        </w:rPr>
        <w:t>Гребенюк В.С</w:t>
      </w:r>
      <w:r>
        <w:rPr>
          <w:b w:val="false"/>
          <w:bCs w:val="false"/>
        </w:rPr>
        <w:t>., 198</w:t>
      </w:r>
      <w:r>
        <w:rPr>
          <w:b w:val="false"/>
          <w:bCs w:val="false"/>
        </w:rPr>
        <w:t>4</w:t>
      </w:r>
      <w:r>
        <w:rPr>
          <w:b w:val="false"/>
          <w:bCs w:val="false"/>
        </w:rPr>
        <w:t xml:space="preserve"> г.р.,  выдвинут</w:t>
      </w:r>
      <w:r>
        <w:rPr>
          <w:b w:val="false"/>
          <w:bCs w:val="false"/>
        </w:rPr>
        <w:t>ого</w:t>
      </w:r>
      <w:r>
        <w:rPr>
          <w:b w:val="false"/>
          <w:bCs w:val="false"/>
        </w:rPr>
        <w:t xml:space="preserve">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Вознесенского сельского поселения Лабинского района  по Вознесенскому  четырехмандатному избирательному округу № 1 24 июля 2024 года в </w:t>
      </w:r>
      <w:r>
        <w:rPr>
          <w:b w:val="false"/>
          <w:bCs w:val="false"/>
          <w:color w:val="000000"/>
        </w:rPr>
        <w:t xml:space="preserve">15 часов </w:t>
      </w:r>
      <w:r>
        <w:rPr>
          <w:b w:val="false"/>
          <w:bCs w:val="false"/>
          <w:color w:val="000000"/>
        </w:rPr>
        <w:t>30</w:t>
      </w:r>
      <w:r>
        <w:rPr>
          <w:b w:val="false"/>
          <w:bCs w:val="false"/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Гребенюк В.С.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2024-07-24T12:37:13Z</cp:lastPrinted>
  <dcterms:modified xsi:type="dcterms:W3CDTF">2024-07-24T12:37:53Z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