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3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104 /120</w:t>
            </w:r>
            <w:r>
              <w:rPr/>
              <w:t>1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szCs w:val="28"/>
        </w:rPr>
      </w:pPr>
      <w:r>
        <w:rPr>
          <w:b/>
          <w:szCs w:val="28"/>
        </w:rPr>
        <w:t>О регистрации Го</w:t>
      </w:r>
      <w:r>
        <w:rPr>
          <w:b/>
          <w:szCs w:val="28"/>
        </w:rPr>
        <w:t>ликовой Алевтины Игоревны</w:t>
      </w:r>
      <w:r>
        <w:rPr>
          <w:b/>
          <w:szCs w:val="28"/>
        </w:rPr>
        <w:t xml:space="preserve"> кандидатом в депутаты Совета </w:t>
      </w:r>
      <w:r>
        <w:rPr>
          <w:b/>
          <w:szCs w:val="28"/>
        </w:rPr>
        <w:t>Упорненского</w:t>
      </w:r>
      <w:r>
        <w:rPr>
          <w:b/>
          <w:szCs w:val="28"/>
        </w:rPr>
        <w:t xml:space="preserve"> сельского поселения Лабинского района  по </w:t>
      </w:r>
      <w:r>
        <w:rPr>
          <w:b/>
          <w:szCs w:val="28"/>
        </w:rPr>
        <w:t>Упорненскому</w:t>
      </w:r>
      <w:r>
        <w:rPr>
          <w:b/>
          <w:szCs w:val="28"/>
        </w:rPr>
        <w:t xml:space="preserve"> </w:t>
      </w:r>
      <w:r>
        <w:rPr>
          <w:b/>
          <w:szCs w:val="28"/>
        </w:rPr>
        <w:t>пятнадцати</w:t>
      </w:r>
      <w:r>
        <w:rPr>
          <w:b/>
          <w:szCs w:val="28"/>
        </w:rPr>
        <w:t xml:space="preserve">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Го</w:t>
      </w:r>
      <w:r>
        <w:rPr/>
        <w:t>ликовой А.И</w:t>
      </w:r>
      <w:r>
        <w:rPr/>
        <w:t xml:space="preserve">., представленные в террито-риальную избирательную комиссию Лабинская для выдвижения и регистрации кандидатом в депутаты Совета </w:t>
      </w:r>
      <w:r>
        <w:rPr/>
        <w:t>Упорненского</w:t>
      </w:r>
      <w:r>
        <w:rPr/>
        <w:t xml:space="preserve"> сельского поселения Лабинского района  по </w:t>
      </w:r>
      <w:r>
        <w:rPr/>
        <w:t>Упорненскому</w:t>
      </w:r>
      <w:r>
        <w:rPr/>
        <w:t xml:space="preserve">  </w:t>
      </w:r>
      <w:r>
        <w:rPr/>
        <w:t>пятнадцати</w:t>
      </w:r>
      <w:r>
        <w:rPr/>
        <w:t>мандатному избирательному округу 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</w:t>
      </w:r>
      <w:r>
        <w:rPr>
          <w:rFonts w:cs="Nimbus Roman" w:ascii="Nimbus Roman" w:hAnsi="Nimbus Roman"/>
          <w:szCs w:val="28"/>
        </w:rPr>
        <w:t>Го</w:t>
      </w:r>
      <w:r>
        <w:rPr>
          <w:rFonts w:cs="Nimbus Roman" w:ascii="Nimbus Roman" w:hAnsi="Nimbus Roman"/>
          <w:szCs w:val="28"/>
        </w:rPr>
        <w:t>ликову Алевтину Игоревну</w:t>
      </w:r>
      <w:r>
        <w:rPr/>
        <w:t xml:space="preserve">, </w:t>
      </w:r>
      <w:r>
        <w:rPr/>
        <w:t>2001</w:t>
      </w:r>
      <w:r>
        <w:rPr/>
        <w:t xml:space="preserve"> г.р.,  выдвинутую в порядке самовыдвижения, кандидатом в депутаты Совета </w:t>
      </w:r>
      <w:r>
        <w:rPr/>
        <w:t>Упорненского</w:t>
      </w:r>
      <w:r>
        <w:rPr/>
        <w:t xml:space="preserve"> сельского поселения Лабинского района  по </w:t>
      </w:r>
      <w:r>
        <w:rPr/>
        <w:t>Упорненскому</w:t>
      </w:r>
      <w:r>
        <w:rPr/>
        <w:t xml:space="preserve"> </w:t>
      </w:r>
      <w:r>
        <w:rPr/>
        <w:t>пятнадцати</w:t>
      </w:r>
      <w:r>
        <w:rPr/>
        <w:t xml:space="preserve">мандатному избирательному округу  18 июля 2024 года в </w:t>
      </w:r>
      <w:r>
        <w:rPr>
          <w:color w:val="000000"/>
        </w:rPr>
        <w:t xml:space="preserve">12 часов </w:t>
      </w:r>
      <w:r>
        <w:rPr>
          <w:color w:val="000000"/>
        </w:rPr>
        <w:t>50</w:t>
      </w:r>
      <w:r>
        <w:rPr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>2. Вручить Го</w:t>
      </w:r>
      <w:r>
        <w:rPr/>
        <w:t>ликовой А.И.</w:t>
      </w:r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0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0"/>
        <w:spacing w:before="0" w:after="0"/>
        <w:ind w:left="0" w:hanging="0"/>
        <w:rPr/>
      </w:pPr>
      <w:r>
        <w:rPr/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3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imbus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4217b4"/>
    <w:rPr>
      <w:color w:val="000080"/>
      <w:u w:val="single"/>
    </w:rPr>
  </w:style>
  <w:style w:type="paragraph" w:styleId="Style15" w:customStyle="1">
    <w:name w:val="Заголовок"/>
    <w:basedOn w:val="Normal"/>
    <w:next w:val="Style16"/>
    <w:qFormat/>
    <w:rsid w:val="004217b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6">
    <w:name w:val="Body Text"/>
    <w:basedOn w:val="Normal"/>
    <w:rsid w:val="004217b4"/>
    <w:pPr>
      <w:spacing w:lineRule="auto" w:line="276" w:before="0" w:after="140"/>
    </w:pPr>
    <w:rPr/>
  </w:style>
  <w:style w:type="paragraph" w:styleId="Style17">
    <w:name w:val="List"/>
    <w:basedOn w:val="Style16"/>
    <w:rsid w:val="004217b4"/>
    <w:pPr/>
    <w:rPr>
      <w:rFonts w:cs="Lohit Devanagari"/>
    </w:rPr>
  </w:style>
  <w:style w:type="paragraph" w:styleId="Style18" w:customStyle="1">
    <w:name w:val="Caption"/>
    <w:basedOn w:val="Normal"/>
    <w:qFormat/>
    <w:rsid w:val="004217b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4217b4"/>
    <w:pPr>
      <w:suppressLineNumbers/>
    </w:pPr>
    <w:rPr>
      <w:rFonts w:cs="Lohit Devanagari"/>
    </w:rPr>
  </w:style>
  <w:style w:type="paragraph" w:styleId="Style20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1" w:customStyle="1">
    <w:name w:val="Верхний и нижний колонтитулы"/>
    <w:basedOn w:val="Normal"/>
    <w:qFormat/>
    <w:rsid w:val="004217b4"/>
    <w:pPr/>
    <w:rPr/>
  </w:style>
  <w:style w:type="paragraph" w:styleId="Style22" w:customStyle="1">
    <w:name w:val="Колонтитул"/>
    <w:basedOn w:val="Normal"/>
    <w:qFormat/>
    <w:rsid w:val="004217b4"/>
    <w:pPr/>
    <w:rPr/>
  </w:style>
  <w:style w:type="paragraph" w:styleId="Style23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EEC01-7817-4C1A-8AA5-CE87D703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LibreOffice/6.4.7.2$Linux_X86_64 LibreOffice_project/40$Build-2</Application>
  <Pages>1</Pages>
  <Words>305</Words>
  <Characters>1743</Characters>
  <CharactersWithSpaces>2044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2024-07-15T19:24:10Z</cp:lastPrinted>
  <dcterms:modified xsi:type="dcterms:W3CDTF">2024-07-17T14:05:13Z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