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1"/>
        <w:gridCol w:w="4000"/>
        <w:gridCol w:w="2129"/>
      </w:tblGrid>
      <w:tr>
        <w:trPr>
          <w:cantSplit w:val="true"/>
        </w:trPr>
        <w:tc>
          <w:tcPr>
            <w:tcW w:w="2801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  июня 2024 г.</w:t>
            </w:r>
          </w:p>
        </w:tc>
        <w:tc>
          <w:tcPr>
            <w:tcW w:w="4000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99/1079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>депутаты Совета Каладжинского сельского поселения Лабинского района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spacing w:lineRule="auto" w:line="276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lineRule="auto" w:line="276" w:before="0" w:after="0"/>
        <w:ind w:left="0" w:firstLine="709"/>
        <w:jc w:val="both"/>
        <w:rPr/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 xml:space="preserve"> Утвердить, что количество подписей, необходимое для регистрации кандидата в депутаты Совета Каладжинского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сельского</w:t>
      </w:r>
      <w:r>
        <w:rPr>
          <w:sz w:val="28"/>
          <w:szCs w:val="28"/>
        </w:rPr>
        <w:t xml:space="preserve"> поселения Лабинского  района  по Каладжинскому десятимандатному избирательному округу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составляет не менее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10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десяти</w:t>
      </w:r>
      <w:r>
        <w:rPr>
          <w:sz w:val="28"/>
          <w:szCs w:val="28"/>
        </w:rPr>
        <w:t>) подписей избирателей в поддержку его выдвижения.</w:t>
      </w:r>
    </w:p>
    <w:p>
      <w:pPr>
        <w:pStyle w:val="Normal"/>
        <w:spacing w:lineRule="auto" w:line="276"/>
        <w:rPr/>
      </w:pPr>
      <w:r>
        <w:rPr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Утвердить, что предельное количество представляемых кандидатом в депутаты Совета Каладжинского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Каладжинскому десятимандатному избирательному округу для регистрации подписей избирателей составляет не более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14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четырнадцати</w:t>
      </w:r>
      <w:r>
        <w:rPr>
          <w:rFonts w:eastAsia="Calibri"/>
          <w:sz w:val="28"/>
          <w:szCs w:val="28"/>
          <w:lang w:eastAsia="en-US"/>
        </w:rPr>
        <w:t>) подписей избирателей.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3. Установить, что проверке подлежат все представленные кандидатом в депутаты Совета Каладжинского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Каладжинскому десятимандатному избирательному округу  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пункта 4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7" w:customStyle="1">
    <w:name w:val="Основной текст (7)_"/>
    <w:basedOn w:val="DefaultParagraphFont"/>
    <w:link w:val="71"/>
    <w:qFormat/>
    <w:rsid w:val="00ca028c"/>
    <w:rPr>
      <w:spacing w:val="2"/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71" w:customStyle="1">
    <w:name w:val="Основной текст (7)"/>
    <w:basedOn w:val="Normal"/>
    <w:link w:val="7"/>
    <w:qFormat/>
    <w:rsid w:val="00ca028c"/>
    <w:pPr>
      <w:widowControl w:val="false"/>
      <w:shd w:val="clear" w:color="auto" w:fill="FFFFFF"/>
      <w:spacing w:lineRule="atLeast" w:line="240"/>
      <w:jc w:val="left"/>
    </w:pPr>
    <w:rPr>
      <w:rFonts w:ascii="Calibri" w:hAnsi="Calibri" w:cs="" w:asciiTheme="minorHAnsi" w:cstheme="minorBidi" w:hAnsiTheme="minorHAnsi"/>
      <w:spacing w:val="2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LibreOffice/6.4.7.2$Linux_X86_64 LibreOffice_project/40$Build-2</Application>
  <Pages>2</Pages>
  <Words>245</Words>
  <Characters>1808</Characters>
  <CharactersWithSpaces>2172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2024-06-17T17:06:26Z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