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F" w:rsidRDefault="007E62FF">
      <w:pPr>
        <w:jc w:val="center"/>
      </w:pPr>
      <w:r>
        <w:rPr>
          <w:b/>
          <w:bCs/>
        </w:rPr>
        <w:t>Выборы депутатов Законодательного Собрания Краснодарского края</w:t>
      </w:r>
    </w:p>
    <w:p w:rsidR="00C52C9F" w:rsidRDefault="007E62FF">
      <w:pPr>
        <w:jc w:val="center"/>
      </w:pPr>
      <w:r>
        <w:rPr>
          <w:b/>
          <w:bCs/>
        </w:rPr>
        <w:t>седьмого созыва</w:t>
      </w:r>
    </w:p>
    <w:p w:rsidR="00C52C9F" w:rsidRDefault="007E62FF">
      <w:pPr>
        <w:jc w:val="center"/>
      </w:pPr>
      <w:r>
        <w:rPr>
          <w:b/>
          <w:bCs/>
        </w:rPr>
        <w:t>11 сентября 2022 года</w:t>
      </w:r>
    </w:p>
    <w:p w:rsidR="00C52C9F" w:rsidRDefault="00C52C9F"/>
    <w:p w:rsidR="00C52C9F" w:rsidRDefault="007E62FF">
      <w:pPr>
        <w:jc w:val="center"/>
      </w:pPr>
      <w:r>
        <w:rPr>
          <w:b/>
          <w:bCs/>
        </w:rPr>
        <w:t>ОКРУЖНАЯ ИЗБИРАТЕЛЬНАЯ КОМИССИЯ</w:t>
      </w:r>
    </w:p>
    <w:p w:rsidR="00C52C9F" w:rsidRDefault="007E62FF">
      <w:pPr>
        <w:jc w:val="center"/>
      </w:pPr>
      <w:r>
        <w:rPr>
          <w:b/>
          <w:bCs/>
        </w:rPr>
        <w:t>ОДНОМАНДАТНОГО ИЗБИРАТЕЛЬНОГО ОКРУГА № 12</w:t>
      </w:r>
    </w:p>
    <w:p w:rsidR="00C52C9F" w:rsidRDefault="00C52C9F">
      <w:pPr>
        <w:jc w:val="center"/>
        <w:rPr>
          <w:b/>
          <w:bCs/>
        </w:rPr>
      </w:pPr>
    </w:p>
    <w:p w:rsidR="00C52C9F" w:rsidRDefault="007E62FF">
      <w:pPr>
        <w:jc w:val="center"/>
      </w:pPr>
      <w:r>
        <w:rPr>
          <w:sz w:val="24"/>
          <w:szCs w:val="24"/>
        </w:rPr>
        <w:t>Константинова ул., д. 2, г. Лабинск, Краснодарский край, 352500</w:t>
      </w:r>
    </w:p>
    <w:p w:rsidR="00C52C9F" w:rsidRDefault="007E62FF">
      <w:pPr>
        <w:jc w:val="center"/>
      </w:pPr>
      <w:r>
        <w:rPr>
          <w:sz w:val="24"/>
          <w:szCs w:val="24"/>
        </w:rPr>
        <w:t xml:space="preserve">Тел./факс </w:t>
      </w:r>
      <w:r>
        <w:rPr>
          <w:sz w:val="24"/>
          <w:szCs w:val="24"/>
        </w:rPr>
        <w:t>(86169) 3-20-86</w:t>
      </w:r>
    </w:p>
    <w:p w:rsidR="00C52C9F" w:rsidRDefault="007E62FF">
      <w:pPr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C52C9F" w:rsidRDefault="00C52C9F">
      <w:pPr>
        <w:rPr>
          <w:b/>
          <w:bCs/>
        </w:rPr>
      </w:pPr>
    </w:p>
    <w:p w:rsidR="00C52C9F" w:rsidRDefault="007E62FF">
      <w:pPr>
        <w:jc w:val="center"/>
      </w:pPr>
      <w:r>
        <w:rPr>
          <w:b/>
          <w:bCs/>
        </w:rPr>
        <w:t>РЕШЕНИЕ</w:t>
      </w:r>
    </w:p>
    <w:p w:rsidR="00C52C9F" w:rsidRDefault="007E62FF">
      <w:pPr>
        <w:jc w:val="center"/>
      </w:pPr>
      <w:r>
        <w:rPr>
          <w:b/>
          <w:bCs/>
        </w:rPr>
        <w:t xml:space="preserve">окружной избирательной комиссии </w:t>
      </w:r>
    </w:p>
    <w:p w:rsidR="00C52C9F" w:rsidRDefault="00C52C9F">
      <w:pPr>
        <w:jc w:val="center"/>
        <w:rPr>
          <w:b/>
          <w:bCs/>
        </w:rPr>
      </w:pPr>
    </w:p>
    <w:p w:rsidR="00C52C9F" w:rsidRDefault="00C52C9F">
      <w:pPr>
        <w:rPr>
          <w:b/>
          <w:bCs/>
        </w:rPr>
      </w:pPr>
    </w:p>
    <w:p w:rsidR="00C52C9F" w:rsidRDefault="007E62FF">
      <w:r>
        <w:t>06 сентября 2022 года                                                                                 № 9/24</w:t>
      </w:r>
    </w:p>
    <w:p w:rsidR="00C52C9F" w:rsidRDefault="00C52C9F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C52C9F" w:rsidRDefault="007E62FF">
      <w:pPr>
        <w:ind w:right="-2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 регистрации </w:t>
      </w:r>
      <w:r>
        <w:rPr>
          <w:rFonts w:eastAsia="Times New Roman"/>
          <w:b/>
          <w:bCs/>
          <w:szCs w:val="20"/>
          <w:lang w:eastAsia="ru-RU"/>
        </w:rPr>
        <w:t>довер</w:t>
      </w:r>
      <w:r>
        <w:rPr>
          <w:rFonts w:eastAsia="Times New Roman"/>
          <w:b/>
          <w:bCs/>
          <w:szCs w:val="20"/>
          <w:lang w:eastAsia="ru-RU"/>
        </w:rPr>
        <w:t>енных лиц кандидата в депутаты Законодательного Собрания Краснодарского края седьмого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  <w:t>избирательному округу № 12 Литвина Валерия Ивановича</w:t>
      </w:r>
    </w:p>
    <w:p w:rsidR="00C52C9F" w:rsidRDefault="00C52C9F">
      <w:pPr>
        <w:spacing w:line="276" w:lineRule="auto"/>
        <w:rPr>
          <w:rFonts w:eastAsia="Calibri"/>
          <w:szCs w:val="28"/>
        </w:rPr>
      </w:pPr>
    </w:p>
    <w:p w:rsidR="00C52C9F" w:rsidRDefault="007E62FF">
      <w:pPr>
        <w:ind w:right="-2" w:firstLine="709"/>
      </w:pPr>
      <w:proofErr w:type="gramStart"/>
      <w:r>
        <w:rPr>
          <w:rFonts w:eastAsia="Times New Roman"/>
          <w:szCs w:val="20"/>
          <w:lang w:eastAsia="ru-RU"/>
        </w:rPr>
        <w:t>Рассмотрев документы, представленные в окружную избирательную комиссию для регистрации дове</w:t>
      </w:r>
      <w:r>
        <w:rPr>
          <w:rFonts w:eastAsia="Times New Roman"/>
          <w:szCs w:val="20"/>
          <w:lang w:eastAsia="ru-RU"/>
        </w:rPr>
        <w:t xml:space="preserve">ренных лиц </w:t>
      </w:r>
      <w:r>
        <w:rPr>
          <w:rFonts w:eastAsia="Times New Roman"/>
          <w:bCs/>
          <w:szCs w:val="20"/>
          <w:lang w:eastAsia="ru-RU"/>
        </w:rPr>
        <w:t xml:space="preserve">кандидата в депутаты Законодательного Собрания Краснодарского края седьмого созыва по одномандатному избирательному округу № 12, </w:t>
      </w:r>
      <w:r>
        <w:rPr>
          <w:rFonts w:eastAsia="Times New Roman"/>
          <w:szCs w:val="20"/>
          <w:lang w:eastAsia="ru-RU"/>
        </w:rPr>
        <w:t xml:space="preserve"> в соответствии с частями 1-3 статьи 34 Закона Краснодарского края от 21 августа 2007 г. № 1315-КЗ «О выборах депута</w:t>
      </w:r>
      <w:r>
        <w:rPr>
          <w:rFonts w:eastAsia="Times New Roman"/>
          <w:szCs w:val="20"/>
          <w:lang w:eastAsia="ru-RU"/>
        </w:rPr>
        <w:t>тов Законодательного Собрания Краснодарского края» окружная избирательная комиссия РЕШИЛА:</w:t>
      </w:r>
      <w:proofErr w:type="gramEnd"/>
    </w:p>
    <w:p w:rsidR="00C52C9F" w:rsidRDefault="007E62FF">
      <w:pPr>
        <w:ind w:firstLine="709"/>
      </w:pPr>
      <w:r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>
        <w:rPr>
          <w:rFonts w:eastAsia="Times New Roman"/>
          <w:bCs/>
          <w:szCs w:val="20"/>
          <w:lang w:eastAsia="ru-RU"/>
        </w:rPr>
        <w:t>Законодательного Собрания Краснодарского края седьмого созыва по одномандатному избирательному округу № 12 Ли</w:t>
      </w:r>
      <w:r>
        <w:rPr>
          <w:rFonts w:eastAsia="Times New Roman"/>
          <w:bCs/>
          <w:szCs w:val="20"/>
          <w:lang w:eastAsia="ru-RU"/>
        </w:rPr>
        <w:t>твина Валерия Ивановича,</w:t>
      </w:r>
      <w:r>
        <w:rPr>
          <w:rFonts w:eastAsia="Times New Roman"/>
          <w:szCs w:val="28"/>
          <w:lang w:eastAsia="ru-RU"/>
        </w:rPr>
        <w:t xml:space="preserve"> в количестве  10 человек (список прилагается).</w:t>
      </w:r>
    </w:p>
    <w:p w:rsidR="00C52C9F" w:rsidRDefault="007E62FF">
      <w:pPr>
        <w:ind w:firstLine="709"/>
      </w:pPr>
      <w:r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C52C9F" w:rsidRDefault="007E62FF">
      <w:pPr>
        <w:shd w:val="clear" w:color="auto" w:fill="FFFFFF"/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>
        <w:rPr>
          <w:rFonts w:eastAsia="Calibri"/>
          <w:szCs w:val="28"/>
        </w:rPr>
        <w:t xml:space="preserve">странице окружной избирательной комиссии </w:t>
      </w:r>
      <w:r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C52C9F" w:rsidRDefault="007E62FF">
      <w:pPr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>
        <w:rPr>
          <w:rFonts w:eastAsia="Calibri"/>
          <w:szCs w:val="28"/>
        </w:rPr>
        <w:t xml:space="preserve">секретаря окружной избирательной комиссии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C52C9F" w:rsidRDefault="00C52C9F">
      <w:pPr>
        <w:rPr>
          <w:rFonts w:ascii="Calibri" w:hAnsi="Calibri" w:cs="Calibri"/>
          <w:sz w:val="27"/>
          <w:szCs w:val="28"/>
        </w:rPr>
      </w:pPr>
    </w:p>
    <w:p w:rsidR="00C52C9F" w:rsidRDefault="00C52C9F">
      <w:pPr>
        <w:rPr>
          <w:rFonts w:ascii="Calibri" w:hAnsi="Calibri" w:cs="Calibri"/>
          <w:sz w:val="27"/>
          <w:szCs w:val="28"/>
        </w:rPr>
      </w:pPr>
    </w:p>
    <w:p w:rsidR="00C52C9F" w:rsidRDefault="007E62FF">
      <w:pPr>
        <w:tabs>
          <w:tab w:val="left" w:pos="7088"/>
        </w:tabs>
      </w:pPr>
      <w:r>
        <w:rPr>
          <w:szCs w:val="28"/>
        </w:rPr>
        <w:t>Председатель окружной</w:t>
      </w:r>
    </w:p>
    <w:p w:rsidR="00C52C9F" w:rsidRDefault="007E62FF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C52C9F" w:rsidRDefault="00C52C9F">
      <w:pPr>
        <w:tabs>
          <w:tab w:val="left" w:pos="7088"/>
        </w:tabs>
        <w:rPr>
          <w:szCs w:val="28"/>
        </w:rPr>
      </w:pPr>
    </w:p>
    <w:p w:rsidR="00C52C9F" w:rsidRDefault="007E62FF">
      <w:pPr>
        <w:tabs>
          <w:tab w:val="left" w:pos="7088"/>
        </w:tabs>
      </w:pPr>
      <w:r>
        <w:rPr>
          <w:szCs w:val="28"/>
        </w:rPr>
        <w:t xml:space="preserve">Секретарь </w:t>
      </w:r>
      <w:r>
        <w:rPr>
          <w:szCs w:val="28"/>
        </w:rPr>
        <w:t>окружной</w:t>
      </w:r>
    </w:p>
    <w:p w:rsidR="00C52C9F" w:rsidRDefault="007E62FF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С.П. </w:t>
      </w:r>
      <w:proofErr w:type="spellStart"/>
      <w:r>
        <w:rPr>
          <w:szCs w:val="28"/>
        </w:rPr>
        <w:t>Демиденко</w:t>
      </w:r>
      <w:proofErr w:type="spellEnd"/>
    </w:p>
    <w:p w:rsidR="001817E1" w:rsidRDefault="001817E1" w:rsidP="001817E1">
      <w:pPr>
        <w:ind w:left="4962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1817E1" w:rsidRDefault="001817E1" w:rsidP="001817E1">
      <w:pPr>
        <w:ind w:left="4962"/>
        <w:jc w:val="center"/>
        <w:rPr>
          <w:szCs w:val="26"/>
        </w:rPr>
      </w:pPr>
      <w:r>
        <w:rPr>
          <w:szCs w:val="26"/>
        </w:rPr>
        <w:t xml:space="preserve">к решению </w:t>
      </w:r>
      <w:proofErr w:type="gramStart"/>
      <w:r>
        <w:rPr>
          <w:szCs w:val="26"/>
        </w:rPr>
        <w:t>окружной</w:t>
      </w:r>
      <w:proofErr w:type="gramEnd"/>
      <w:r>
        <w:rPr>
          <w:szCs w:val="26"/>
        </w:rPr>
        <w:t xml:space="preserve"> избирательной </w:t>
      </w:r>
    </w:p>
    <w:p w:rsidR="001817E1" w:rsidRDefault="001817E1" w:rsidP="001817E1">
      <w:pPr>
        <w:ind w:left="4962"/>
        <w:jc w:val="center"/>
        <w:rPr>
          <w:szCs w:val="26"/>
        </w:rPr>
      </w:pPr>
      <w:r>
        <w:rPr>
          <w:szCs w:val="26"/>
        </w:rPr>
        <w:t>комиссии одномандатного избирательного округа № 12</w:t>
      </w:r>
    </w:p>
    <w:p w:rsidR="001817E1" w:rsidRDefault="001817E1" w:rsidP="001817E1">
      <w:pPr>
        <w:ind w:left="4962"/>
        <w:jc w:val="center"/>
        <w:rPr>
          <w:szCs w:val="26"/>
        </w:rPr>
      </w:pPr>
      <w:r>
        <w:rPr>
          <w:szCs w:val="26"/>
        </w:rPr>
        <w:t>от 06.09.2022   № 9/24</w:t>
      </w:r>
    </w:p>
    <w:p w:rsidR="001817E1" w:rsidRDefault="001817E1" w:rsidP="001817E1">
      <w:pPr>
        <w:ind w:left="4962"/>
        <w:jc w:val="center"/>
        <w:rPr>
          <w:szCs w:val="26"/>
        </w:rPr>
      </w:pPr>
    </w:p>
    <w:p w:rsidR="001817E1" w:rsidRDefault="001817E1" w:rsidP="001817E1">
      <w:pPr>
        <w:jc w:val="center"/>
        <w:rPr>
          <w:sz w:val="23"/>
          <w:szCs w:val="23"/>
        </w:rPr>
      </w:pPr>
    </w:p>
    <w:p w:rsidR="001817E1" w:rsidRDefault="001817E1" w:rsidP="001817E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Список доверенных лиц</w:t>
      </w:r>
      <w:r>
        <w:rPr>
          <w:b/>
          <w:bCs/>
          <w:sz w:val="27"/>
          <w:szCs w:val="27"/>
        </w:rPr>
        <w:br/>
        <w:t>кандидата в депутаты Законодательного Собрания Краснодарского края</w:t>
      </w:r>
    </w:p>
    <w:p w:rsidR="001817E1" w:rsidRDefault="001817E1" w:rsidP="001817E1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седьмого созыва  по одномандатному избирательному округу № 12 </w:t>
      </w:r>
    </w:p>
    <w:p w:rsidR="001817E1" w:rsidRDefault="001817E1" w:rsidP="001817E1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Литвин В.И.</w:t>
      </w:r>
    </w:p>
    <w:p w:rsidR="001817E1" w:rsidRDefault="001817E1" w:rsidP="001817E1">
      <w:pPr>
        <w:ind w:right="2835"/>
        <w:rPr>
          <w:sz w:val="26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Галкин Иван Валерьевич, основное место работы – администрация Лабинского городского поселения Лабинского района, занимаемая должность – главный специалист</w:t>
      </w:r>
      <w:r w:rsidR="007E62FF">
        <w:rPr>
          <w:rFonts w:ascii="Times New Roman" w:hAnsi="Times New Roman"/>
          <w:szCs w:val="26"/>
        </w:rPr>
        <w:t xml:space="preserve"> отдела муниципального контроля</w:t>
      </w:r>
      <w:r>
        <w:rPr>
          <w:rFonts w:ascii="Times New Roman" w:hAnsi="Times New Roman"/>
          <w:szCs w:val="26"/>
        </w:rPr>
        <w:t>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Долголева</w:t>
      </w:r>
      <w:proofErr w:type="spellEnd"/>
      <w:r>
        <w:rPr>
          <w:rFonts w:ascii="Times New Roman" w:hAnsi="Times New Roman"/>
          <w:szCs w:val="26"/>
        </w:rPr>
        <w:t xml:space="preserve"> Анастасия Сергеевна, основное место работы – администрация Лабинского городского поселения Лабинского района, занимаемая должность – главный специалис</w:t>
      </w:r>
      <w:r w:rsidR="007E62FF">
        <w:rPr>
          <w:rFonts w:ascii="Times New Roman" w:hAnsi="Times New Roman"/>
          <w:szCs w:val="26"/>
        </w:rPr>
        <w:t>т сектора правового обеспечения</w:t>
      </w:r>
      <w:r>
        <w:rPr>
          <w:rFonts w:ascii="Times New Roman" w:hAnsi="Times New Roman"/>
          <w:szCs w:val="26"/>
        </w:rPr>
        <w:t>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Клименко</w:t>
      </w:r>
      <w:proofErr w:type="spellEnd"/>
      <w:r>
        <w:rPr>
          <w:rFonts w:ascii="Times New Roman" w:hAnsi="Times New Roman"/>
          <w:szCs w:val="26"/>
        </w:rPr>
        <w:t xml:space="preserve"> Сергей Иванович, основное место работы – муниципальное бюджетное учреждение дополнительного педагогического образования «Информационно-методический центр» города Лабинска муниципального образования Лабинский район, </w:t>
      </w:r>
      <w:r w:rsidR="007E62FF">
        <w:rPr>
          <w:rFonts w:ascii="Times New Roman" w:hAnsi="Times New Roman"/>
          <w:szCs w:val="26"/>
        </w:rPr>
        <w:t>занимаемая должность – директор</w:t>
      </w:r>
      <w:r>
        <w:rPr>
          <w:rFonts w:ascii="Times New Roman" w:hAnsi="Times New Roman"/>
          <w:szCs w:val="26"/>
        </w:rPr>
        <w:t>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Костюк</w:t>
      </w:r>
      <w:proofErr w:type="spellEnd"/>
      <w:r>
        <w:rPr>
          <w:rFonts w:ascii="Times New Roman" w:hAnsi="Times New Roman"/>
          <w:szCs w:val="26"/>
        </w:rPr>
        <w:t xml:space="preserve"> Наталья Николаевна, основное место работы – администрация муниципального образования Лабинский район, занимаемая должность – заведующий сектором </w:t>
      </w:r>
      <w:proofErr w:type="gramStart"/>
      <w:r>
        <w:rPr>
          <w:rFonts w:ascii="Times New Roman" w:hAnsi="Times New Roman"/>
          <w:szCs w:val="26"/>
        </w:rPr>
        <w:t>развития малых форм хозяйствования управления сельского хозяйства</w:t>
      </w:r>
      <w:proofErr w:type="gramEnd"/>
      <w:r>
        <w:rPr>
          <w:rFonts w:ascii="Times New Roman" w:hAnsi="Times New Roman"/>
          <w:szCs w:val="26"/>
        </w:rPr>
        <w:t xml:space="preserve"> и потребительской сферы.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Мархулия</w:t>
      </w:r>
      <w:proofErr w:type="spellEnd"/>
      <w:r>
        <w:rPr>
          <w:rFonts w:ascii="Times New Roman" w:hAnsi="Times New Roman"/>
          <w:szCs w:val="26"/>
        </w:rPr>
        <w:t xml:space="preserve"> Алексей Юрьевич, основное место работы – администрация муниципального образования Лабинский район, занимаемая должность – начальник отдела научно-технологического содействия управления сельского хозяйства и потребительской сферы.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Переходько</w:t>
      </w:r>
      <w:proofErr w:type="spellEnd"/>
      <w:r>
        <w:rPr>
          <w:rFonts w:ascii="Times New Roman" w:hAnsi="Times New Roman"/>
          <w:szCs w:val="26"/>
        </w:rPr>
        <w:t xml:space="preserve"> Андрей Викторович, основное место работы – администрация Лабинского городского поселения Лабинского района, занимаема</w:t>
      </w:r>
      <w:r w:rsidR="007E62FF">
        <w:rPr>
          <w:rFonts w:ascii="Times New Roman" w:hAnsi="Times New Roman"/>
          <w:szCs w:val="26"/>
        </w:rPr>
        <w:t>я должность – заместитель главы</w:t>
      </w:r>
      <w:r>
        <w:rPr>
          <w:rFonts w:ascii="Times New Roman" w:hAnsi="Times New Roman"/>
          <w:szCs w:val="26"/>
        </w:rPr>
        <w:t>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Петина Екатерина Александровна, основное место работы – администрация Лабинского городского поселения Лабинского района, занимаемая должность – главный специалист </w:t>
      </w:r>
      <w:r w:rsidR="007E62FF">
        <w:rPr>
          <w:rFonts w:ascii="Times New Roman" w:hAnsi="Times New Roman"/>
          <w:szCs w:val="26"/>
        </w:rPr>
        <w:t>отдела муниципального контроля</w:t>
      </w:r>
      <w:r>
        <w:rPr>
          <w:rFonts w:ascii="Times New Roman" w:hAnsi="Times New Roman"/>
          <w:szCs w:val="26"/>
        </w:rPr>
        <w:t>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Ревенко</w:t>
      </w:r>
      <w:proofErr w:type="spellEnd"/>
      <w:r>
        <w:rPr>
          <w:rFonts w:ascii="Times New Roman" w:hAnsi="Times New Roman"/>
          <w:szCs w:val="26"/>
        </w:rPr>
        <w:t xml:space="preserve"> Светлана Александровна, основное место работы – администрация муниципального образования Лабинский район, занимаемая должность – главный специалист отдела жилищно-коммунального</w:t>
      </w:r>
      <w:r w:rsidR="007E62FF">
        <w:rPr>
          <w:rFonts w:ascii="Times New Roman" w:hAnsi="Times New Roman"/>
          <w:szCs w:val="26"/>
        </w:rPr>
        <w:t xml:space="preserve"> хозяйства и природопользования</w:t>
      </w:r>
      <w:r>
        <w:rPr>
          <w:rFonts w:ascii="Times New Roman" w:hAnsi="Times New Roman"/>
          <w:szCs w:val="26"/>
        </w:rPr>
        <w:t>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Токарев Валерий Михайлович, основное место работы – администрация муниципального образования Лабинский район, занимаемая должность – начальник отдела по мобилизационной работ</w:t>
      </w:r>
      <w:r w:rsidR="007E62FF">
        <w:rPr>
          <w:rFonts w:ascii="Times New Roman" w:hAnsi="Times New Roman"/>
          <w:szCs w:val="26"/>
        </w:rPr>
        <w:t>е и секретному делопроизводству</w:t>
      </w:r>
      <w:r>
        <w:rPr>
          <w:rFonts w:ascii="Times New Roman" w:hAnsi="Times New Roman"/>
          <w:szCs w:val="26"/>
        </w:rPr>
        <w:t>.</w:t>
      </w:r>
    </w:p>
    <w:p w:rsidR="001817E1" w:rsidRDefault="001817E1" w:rsidP="001817E1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1817E1" w:rsidRDefault="001817E1" w:rsidP="001817E1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Чижиков Валерий Александрович, основное место работы – администрация Лабинского городского поселения Лабинского района, занимаемая должность – начальник отдела по организационной работе.</w:t>
      </w:r>
    </w:p>
    <w:p w:rsidR="001817E1" w:rsidRDefault="001817E1" w:rsidP="001817E1">
      <w:pPr>
        <w:ind w:right="2835"/>
        <w:rPr>
          <w:szCs w:val="26"/>
        </w:rPr>
      </w:pPr>
    </w:p>
    <w:p w:rsidR="00C52C9F" w:rsidRDefault="00C52C9F" w:rsidP="001817E1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</w:p>
    <w:sectPr w:rsidR="00C52C9F" w:rsidSect="00C52C9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60B9"/>
    <w:multiLevelType w:val="multilevel"/>
    <w:tmpl w:val="099E5F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C52C9F"/>
    <w:rsid w:val="001817E1"/>
    <w:rsid w:val="007E62FF"/>
    <w:rsid w:val="00C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C1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52C9F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C52C9F"/>
    <w:pPr>
      <w:spacing w:after="140" w:line="276" w:lineRule="auto"/>
    </w:pPr>
  </w:style>
  <w:style w:type="paragraph" w:styleId="a5">
    <w:name w:val="List"/>
    <w:basedOn w:val="a4"/>
    <w:rsid w:val="00C52C9F"/>
    <w:rPr>
      <w:rFonts w:cs="Lohit Devanagari"/>
    </w:rPr>
  </w:style>
  <w:style w:type="paragraph" w:customStyle="1" w:styleId="Caption">
    <w:name w:val="Caption"/>
    <w:basedOn w:val="a"/>
    <w:qFormat/>
    <w:rsid w:val="00C52C9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52C9F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1817E1"/>
    <w:pPr>
      <w:ind w:left="720"/>
      <w:contextualSpacing/>
      <w:jc w:val="left"/>
    </w:pPr>
    <w:rPr>
      <w:rFonts w:ascii="SchoolBook" w:eastAsia="Times New Roman" w:hAnsi="SchoolBook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dc:description/>
  <cp:lastModifiedBy>UI</cp:lastModifiedBy>
  <cp:revision>18</cp:revision>
  <cp:lastPrinted>2022-09-01T14:28:00Z</cp:lastPrinted>
  <dcterms:created xsi:type="dcterms:W3CDTF">2022-06-29T13:38:00Z</dcterms:created>
  <dcterms:modified xsi:type="dcterms:W3CDTF">2022-09-06T08:25:00Z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