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4A0"/>
      </w:tblPr>
      <w:tblGrid>
        <w:gridCol w:w="9792"/>
      </w:tblGrid>
      <w:tr w:rsidR="004531CD" w:rsidRPr="00920BEF" w:rsidTr="00A607D6">
        <w:trPr>
          <w:trHeight w:val="2014"/>
        </w:trPr>
        <w:tc>
          <w:tcPr>
            <w:tcW w:w="9792" w:type="dxa"/>
          </w:tcPr>
          <w:tbl>
            <w:tblPr>
              <w:tblW w:w="0" w:type="auto"/>
              <w:tblBorders>
                <w:bottom w:val="thinThickLargeGap" w:sz="24" w:space="0" w:color="auto"/>
              </w:tblBorders>
              <w:tblLook w:val="01E0"/>
            </w:tblPr>
            <w:tblGrid>
              <w:gridCol w:w="9373"/>
            </w:tblGrid>
            <w:tr w:rsidR="006C61EC" w:rsidTr="00332F99">
              <w:tc>
                <w:tcPr>
                  <w:tcW w:w="9373" w:type="dxa"/>
                  <w:tcBorders>
                    <w:top w:val="nil"/>
                    <w:left w:val="nil"/>
                    <w:bottom w:val="thinThickLargeGap" w:sz="24" w:space="0" w:color="auto"/>
                    <w:right w:val="nil"/>
                  </w:tcBorders>
                </w:tcPr>
                <w:p w:rsidR="006C61EC" w:rsidRPr="004F66A1" w:rsidRDefault="006C61EC" w:rsidP="00332F99">
                  <w:pPr>
                    <w:pStyle w:val="1"/>
                    <w:spacing w:line="276" w:lineRule="auto"/>
                    <w:rPr>
                      <w:b/>
                      <w:szCs w:val="32"/>
                      <w:lang w:eastAsia="en-US"/>
                    </w:rPr>
                  </w:pPr>
                  <w:r w:rsidRPr="004F66A1">
                    <w:rPr>
                      <w:b/>
                      <w:szCs w:val="32"/>
                      <w:lang w:eastAsia="en-US"/>
                    </w:rPr>
                    <w:t xml:space="preserve">Территориальная избирательная комиссия </w:t>
                  </w:r>
                </w:p>
                <w:p w:rsidR="006C61EC" w:rsidRDefault="006C61EC" w:rsidP="00332F9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32"/>
                      <w:szCs w:val="32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32"/>
                      <w:szCs w:val="32"/>
                    </w:rPr>
                    <w:t>Лабинская</w:t>
                  </w:r>
                  <w:proofErr w:type="spellEnd"/>
                </w:p>
                <w:p w:rsidR="006C61EC" w:rsidRDefault="006C61EC" w:rsidP="00332F99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  <w:p w:rsidR="006C61EC" w:rsidRDefault="006C61EC" w:rsidP="00332F99">
                  <w:pPr>
                    <w:spacing w:line="276" w:lineRule="auto"/>
                    <w:jc w:val="center"/>
                    <w:rPr>
                      <w:rFonts w:eastAsia="Calibri"/>
                      <w:sz w:val="22"/>
                    </w:rPr>
                  </w:pPr>
                  <w:r>
                    <w:rPr>
                      <w:rFonts w:eastAsia="Calibri"/>
                      <w:sz w:val="22"/>
                    </w:rPr>
                    <w:t>Константинова ул., д.2, г. Лабинск, Краснодарский край, 352500</w:t>
                  </w:r>
                </w:p>
                <w:p w:rsidR="006C61EC" w:rsidRDefault="006C61EC" w:rsidP="00332F99">
                  <w:pPr>
                    <w:spacing w:line="276" w:lineRule="auto"/>
                    <w:jc w:val="center"/>
                    <w:rPr>
                      <w:rFonts w:eastAsia="Calibri"/>
                      <w:sz w:val="23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</w:rPr>
                    <w:t>Тел./факс (86169) 3-20-86</w:t>
                  </w:r>
                </w:p>
              </w:tc>
            </w:tr>
          </w:tbl>
          <w:p w:rsidR="006C61EC" w:rsidRDefault="006C61EC" w:rsidP="006C61EC">
            <w:pPr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</w:p>
          <w:p w:rsidR="006C61EC" w:rsidRPr="006C61EC" w:rsidRDefault="006C61EC" w:rsidP="006C61EC">
            <w:pPr>
              <w:pStyle w:val="3"/>
              <w:jc w:val="center"/>
              <w:rPr>
                <w:b/>
                <w:sz w:val="32"/>
                <w:szCs w:val="32"/>
              </w:rPr>
            </w:pPr>
            <w:r w:rsidRPr="006C61EC">
              <w:rPr>
                <w:b/>
                <w:sz w:val="32"/>
                <w:szCs w:val="32"/>
              </w:rPr>
              <w:t>РЕШЕНИЕ</w:t>
            </w:r>
          </w:p>
          <w:p w:rsidR="006C61EC" w:rsidRPr="004F66A1" w:rsidRDefault="006C61EC" w:rsidP="006C61EC">
            <w:pPr>
              <w:rPr>
                <w:lang/>
              </w:rPr>
            </w:pPr>
          </w:p>
          <w:p w:rsidR="006C61EC" w:rsidRPr="006C61EC" w:rsidRDefault="006C61EC" w:rsidP="006C61EC">
            <w:pPr>
              <w:jc w:val="both"/>
              <w:rPr>
                <w:rFonts w:eastAsia="Calibri"/>
                <w:sz w:val="28"/>
                <w:szCs w:val="28"/>
              </w:rPr>
            </w:pPr>
            <w:r w:rsidRPr="006C61EC">
              <w:rPr>
                <w:rFonts w:eastAsia="Calibri"/>
                <w:sz w:val="28"/>
                <w:szCs w:val="28"/>
              </w:rPr>
              <w:t>23 июня 2022 года                                                                              № 48/581</w:t>
            </w:r>
          </w:p>
          <w:p w:rsidR="006C61EC" w:rsidRPr="006C61EC" w:rsidRDefault="006C61EC" w:rsidP="006C61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61EC">
              <w:rPr>
                <w:rFonts w:eastAsia="Calibri"/>
                <w:b/>
                <w:sz w:val="28"/>
                <w:szCs w:val="28"/>
              </w:rPr>
              <w:t>г. Лабинск</w:t>
            </w:r>
          </w:p>
          <w:p w:rsidR="006C61EC" w:rsidRPr="006C61EC" w:rsidRDefault="006C61EC" w:rsidP="006C61E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</w:p>
          <w:p w:rsidR="006C61EC" w:rsidRDefault="006C61EC" w:rsidP="006C61EC">
            <w:pPr>
              <w:jc w:val="center"/>
              <w:rPr>
                <w:b/>
                <w:sz w:val="28"/>
                <w:szCs w:val="28"/>
              </w:rPr>
            </w:pPr>
            <w:r w:rsidRPr="006C61EC">
              <w:rPr>
                <w:b/>
                <w:sz w:val="28"/>
                <w:szCs w:val="28"/>
              </w:rPr>
              <w:t>О Календарном плане мероприятий</w:t>
            </w:r>
          </w:p>
          <w:p w:rsidR="006C61EC" w:rsidRDefault="006C61EC" w:rsidP="006C61EC">
            <w:pPr>
              <w:jc w:val="center"/>
              <w:rPr>
                <w:b/>
                <w:sz w:val="28"/>
                <w:szCs w:val="28"/>
              </w:rPr>
            </w:pPr>
            <w:r w:rsidRPr="006C61EC">
              <w:rPr>
                <w:b/>
                <w:sz w:val="28"/>
                <w:szCs w:val="28"/>
              </w:rPr>
              <w:t>по подготовке и проведению</w:t>
            </w:r>
            <w:r>
              <w:rPr>
                <w:b/>
                <w:sz w:val="28"/>
                <w:szCs w:val="28"/>
              </w:rPr>
              <w:t xml:space="preserve"> выборов главы </w:t>
            </w:r>
            <w:proofErr w:type="spellStart"/>
            <w:r>
              <w:rPr>
                <w:b/>
                <w:sz w:val="28"/>
                <w:szCs w:val="28"/>
              </w:rPr>
              <w:t>Зассовского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выбор</w:t>
            </w:r>
            <w:r w:rsidR="00332F99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b/>
                <w:sz w:val="28"/>
                <w:szCs w:val="28"/>
              </w:rPr>
              <w:t>Чамлыкского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Лабинского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и  </w:t>
            </w:r>
            <w:r w:rsidRPr="006C61EC">
              <w:rPr>
                <w:b/>
                <w:sz w:val="28"/>
                <w:szCs w:val="28"/>
              </w:rPr>
              <w:t xml:space="preserve">досрочных выборов  главы  </w:t>
            </w:r>
            <w:proofErr w:type="spellStart"/>
            <w:r>
              <w:rPr>
                <w:b/>
                <w:sz w:val="28"/>
                <w:szCs w:val="28"/>
              </w:rPr>
              <w:t>Отважненского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C61EC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6C61EC">
              <w:rPr>
                <w:b/>
                <w:sz w:val="28"/>
                <w:szCs w:val="28"/>
              </w:rPr>
              <w:t>Лабинского</w:t>
            </w:r>
            <w:proofErr w:type="spellEnd"/>
            <w:r w:rsidRPr="006C61EC">
              <w:rPr>
                <w:b/>
                <w:sz w:val="28"/>
                <w:szCs w:val="28"/>
              </w:rPr>
              <w:t xml:space="preserve"> района </w:t>
            </w:r>
          </w:p>
          <w:p w:rsidR="00AC3C58" w:rsidRDefault="006C61EC" w:rsidP="006C61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C61EC">
              <w:rPr>
                <w:b/>
                <w:sz w:val="28"/>
                <w:szCs w:val="28"/>
              </w:rPr>
              <w:t>назначенных</w:t>
            </w:r>
            <w:proofErr w:type="gramEnd"/>
            <w:r w:rsidRPr="006C61EC">
              <w:rPr>
                <w:b/>
                <w:sz w:val="28"/>
                <w:szCs w:val="28"/>
              </w:rPr>
              <w:t xml:space="preserve"> на </w:t>
            </w:r>
            <w:r w:rsidR="00AC3C58">
              <w:rPr>
                <w:b/>
                <w:sz w:val="28"/>
                <w:szCs w:val="28"/>
              </w:rPr>
              <w:t xml:space="preserve"> единый день голосования </w:t>
            </w:r>
          </w:p>
          <w:p w:rsidR="006C61EC" w:rsidRPr="006C61EC" w:rsidRDefault="006C61EC" w:rsidP="006C61EC">
            <w:pPr>
              <w:jc w:val="center"/>
              <w:rPr>
                <w:b/>
                <w:sz w:val="28"/>
                <w:szCs w:val="28"/>
              </w:rPr>
            </w:pPr>
            <w:r w:rsidRPr="006C61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C61EC">
              <w:rPr>
                <w:b/>
                <w:sz w:val="28"/>
                <w:szCs w:val="28"/>
              </w:rPr>
              <w:t xml:space="preserve"> сентября 202</w:t>
            </w:r>
            <w:r>
              <w:rPr>
                <w:b/>
                <w:sz w:val="28"/>
                <w:szCs w:val="28"/>
              </w:rPr>
              <w:t>2</w:t>
            </w:r>
            <w:r w:rsidRPr="006C61EC">
              <w:rPr>
                <w:b/>
                <w:sz w:val="28"/>
                <w:szCs w:val="28"/>
              </w:rPr>
              <w:t xml:space="preserve"> года</w:t>
            </w:r>
          </w:p>
          <w:p w:rsidR="006C61EC" w:rsidRPr="006C61EC" w:rsidRDefault="006C61EC" w:rsidP="006C61EC">
            <w:pPr>
              <w:jc w:val="both"/>
              <w:rPr>
                <w:b/>
                <w:sz w:val="28"/>
                <w:szCs w:val="28"/>
              </w:rPr>
            </w:pPr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</w:p>
          <w:p w:rsidR="00332F99" w:rsidRPr="00B0786B" w:rsidRDefault="00332F99" w:rsidP="00332F9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6C61EC" w:rsidRPr="00332F99">
              <w:rPr>
                <w:sz w:val="28"/>
                <w:szCs w:val="28"/>
              </w:rPr>
              <w:t xml:space="preserve">В связи с назначением </w:t>
            </w:r>
            <w:r w:rsidRPr="00332F99">
              <w:rPr>
                <w:sz w:val="28"/>
                <w:szCs w:val="28"/>
              </w:rPr>
              <w:t xml:space="preserve">выборов главы </w:t>
            </w:r>
            <w:proofErr w:type="spellStart"/>
            <w:r w:rsidRPr="00332F99">
              <w:rPr>
                <w:sz w:val="28"/>
                <w:szCs w:val="28"/>
              </w:rPr>
              <w:t>Зассовского</w:t>
            </w:r>
            <w:proofErr w:type="spellEnd"/>
            <w:r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2F99">
              <w:rPr>
                <w:sz w:val="28"/>
                <w:szCs w:val="28"/>
              </w:rPr>
              <w:t>Лабинского</w:t>
            </w:r>
            <w:proofErr w:type="spellEnd"/>
            <w:r w:rsidRPr="00332F99">
              <w:rPr>
                <w:sz w:val="28"/>
                <w:szCs w:val="28"/>
              </w:rPr>
              <w:t xml:space="preserve"> района, выбор</w:t>
            </w:r>
            <w:r>
              <w:rPr>
                <w:sz w:val="28"/>
                <w:szCs w:val="28"/>
              </w:rPr>
              <w:t>ов</w:t>
            </w:r>
            <w:r w:rsidRPr="00332F99">
              <w:rPr>
                <w:sz w:val="28"/>
                <w:szCs w:val="28"/>
              </w:rPr>
              <w:t xml:space="preserve"> главы </w:t>
            </w:r>
            <w:proofErr w:type="spellStart"/>
            <w:r w:rsidRPr="00332F99">
              <w:rPr>
                <w:sz w:val="28"/>
                <w:szCs w:val="28"/>
              </w:rPr>
              <w:t>Чамлыкского</w:t>
            </w:r>
            <w:proofErr w:type="spellEnd"/>
            <w:r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2F99">
              <w:rPr>
                <w:sz w:val="28"/>
                <w:szCs w:val="28"/>
              </w:rPr>
              <w:t>Лабинского</w:t>
            </w:r>
            <w:proofErr w:type="spellEnd"/>
            <w:r w:rsidRPr="00332F99">
              <w:rPr>
                <w:sz w:val="28"/>
                <w:szCs w:val="28"/>
              </w:rPr>
              <w:t xml:space="preserve"> района и  досрочных выборов  главы  </w:t>
            </w:r>
            <w:proofErr w:type="spellStart"/>
            <w:r w:rsidRPr="00332F99">
              <w:rPr>
                <w:sz w:val="28"/>
                <w:szCs w:val="28"/>
              </w:rPr>
              <w:t>Отважненского</w:t>
            </w:r>
            <w:proofErr w:type="spellEnd"/>
            <w:r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2F99">
              <w:rPr>
                <w:sz w:val="28"/>
                <w:szCs w:val="28"/>
              </w:rPr>
              <w:t>Лабинского</w:t>
            </w:r>
            <w:proofErr w:type="spellEnd"/>
            <w:r w:rsidRPr="00332F99">
              <w:rPr>
                <w:sz w:val="28"/>
                <w:szCs w:val="28"/>
              </w:rPr>
              <w:t xml:space="preserve"> района назначенных на  единый день голосования 11 сентября 2022 года</w:t>
            </w:r>
            <w:r w:rsidR="006C61EC" w:rsidRPr="006C61EC">
              <w:rPr>
                <w:sz w:val="28"/>
                <w:szCs w:val="28"/>
              </w:rPr>
              <w:t xml:space="preserve">, </w:t>
            </w:r>
            <w:r w:rsidRPr="00E150DB">
              <w:rPr>
                <w:sz w:val="28"/>
                <w:szCs w:val="28"/>
              </w:rPr>
              <w:t>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</w:t>
            </w:r>
            <w:proofErr w:type="gramEnd"/>
            <w:r w:rsidRPr="00E150DB">
              <w:rPr>
                <w:sz w:val="28"/>
                <w:szCs w:val="28"/>
              </w:rPr>
              <w:t xml:space="preserve"> </w:t>
            </w:r>
            <w:proofErr w:type="gramStart"/>
            <w:r w:rsidRPr="00E150DB">
              <w:rPr>
                <w:sz w:val="28"/>
                <w:szCs w:val="28"/>
              </w:rPr>
              <w:t xml:space="preserve">Краснодарского края от 26 декабря 2005 г. № 966-КЗ «О </w:t>
            </w:r>
            <w:r w:rsidRPr="00B0786B">
              <w:rPr>
                <w:sz w:val="28"/>
                <w:szCs w:val="28"/>
              </w:rPr>
              <w:t xml:space="preserve">муниципальных выборах в Краснодарском крае», постановлением избирательной комиссии Краснодарского края от </w:t>
            </w:r>
            <w:r>
              <w:rPr>
                <w:sz w:val="28"/>
                <w:szCs w:val="28"/>
              </w:rPr>
              <w:t>17</w:t>
            </w:r>
            <w:r w:rsidRPr="00B0786B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Pr="00B0786B">
              <w:rPr>
                <w:sz w:val="28"/>
                <w:szCs w:val="28"/>
              </w:rPr>
              <w:t xml:space="preserve"> г. № 1</w:t>
            </w:r>
            <w:r>
              <w:rPr>
                <w:sz w:val="28"/>
                <w:szCs w:val="28"/>
              </w:rPr>
              <w:t>9</w:t>
            </w:r>
            <w:r w:rsidRPr="00B078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183</w:t>
            </w:r>
            <w:r w:rsidRPr="00B078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B0786B">
              <w:rPr>
                <w:sz w:val="28"/>
                <w:szCs w:val="28"/>
              </w:rPr>
              <w:t xml:space="preserve"> «О примерном Календарном плане мероприятий по подготовке и проведению муниципальных</w:t>
            </w:r>
            <w:proofErr w:type="gramEnd"/>
            <w:r w:rsidRPr="00B0786B">
              <w:rPr>
                <w:sz w:val="28"/>
                <w:szCs w:val="28"/>
              </w:rPr>
              <w:t xml:space="preserve"> выборов в Краснодарском крае в единый день голосования 1</w:t>
            </w:r>
            <w:r>
              <w:rPr>
                <w:sz w:val="28"/>
                <w:szCs w:val="28"/>
              </w:rPr>
              <w:t>1</w:t>
            </w:r>
            <w:r w:rsidRPr="00B0786B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B0786B">
              <w:rPr>
                <w:sz w:val="28"/>
                <w:szCs w:val="28"/>
              </w:rPr>
              <w:t xml:space="preserve"> года», 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Лабинская</w:t>
            </w:r>
            <w:proofErr w:type="spellEnd"/>
            <w:r w:rsidRPr="00B0786B">
              <w:rPr>
                <w:sz w:val="28"/>
                <w:szCs w:val="28"/>
              </w:rPr>
              <w:t xml:space="preserve"> РЕШИЛА:</w:t>
            </w:r>
          </w:p>
          <w:p w:rsidR="006C61EC" w:rsidRPr="006C61EC" w:rsidRDefault="006C61EC" w:rsidP="006C61EC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>1. Утвердить Календарный план</w:t>
            </w:r>
            <w:r w:rsidRPr="006C61EC">
              <w:rPr>
                <w:bCs/>
                <w:sz w:val="28"/>
                <w:szCs w:val="28"/>
              </w:rPr>
              <w:t xml:space="preserve"> мероприятий по подготовке и проведению </w:t>
            </w:r>
            <w:r w:rsidR="00332F99" w:rsidRPr="00332F99">
              <w:rPr>
                <w:sz w:val="28"/>
                <w:szCs w:val="28"/>
              </w:rPr>
              <w:t xml:space="preserve">выборов главы </w:t>
            </w:r>
            <w:proofErr w:type="spellStart"/>
            <w:r w:rsidR="00332F99" w:rsidRPr="00332F99">
              <w:rPr>
                <w:sz w:val="28"/>
                <w:szCs w:val="28"/>
              </w:rPr>
              <w:t>Зассовского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32F99" w:rsidRPr="00332F99">
              <w:rPr>
                <w:sz w:val="28"/>
                <w:szCs w:val="28"/>
              </w:rPr>
              <w:t>Лабинского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</w:t>
            </w:r>
            <w:r w:rsidR="00332F99" w:rsidRPr="00332F99">
              <w:rPr>
                <w:sz w:val="28"/>
                <w:szCs w:val="28"/>
              </w:rPr>
              <w:lastRenderedPageBreak/>
              <w:t>района, выбор</w:t>
            </w:r>
            <w:r w:rsidR="00332F99">
              <w:rPr>
                <w:sz w:val="28"/>
                <w:szCs w:val="28"/>
              </w:rPr>
              <w:t>ов</w:t>
            </w:r>
            <w:r w:rsidR="00332F99" w:rsidRPr="00332F99">
              <w:rPr>
                <w:sz w:val="28"/>
                <w:szCs w:val="28"/>
              </w:rPr>
              <w:t xml:space="preserve"> главы </w:t>
            </w:r>
            <w:proofErr w:type="spellStart"/>
            <w:r w:rsidR="00332F99" w:rsidRPr="00332F99">
              <w:rPr>
                <w:sz w:val="28"/>
                <w:szCs w:val="28"/>
              </w:rPr>
              <w:t>Чамлыкского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32F99" w:rsidRPr="00332F99">
              <w:rPr>
                <w:sz w:val="28"/>
                <w:szCs w:val="28"/>
              </w:rPr>
              <w:t>Лабинского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района и  досрочных выборов  главы  </w:t>
            </w:r>
            <w:proofErr w:type="spellStart"/>
            <w:r w:rsidR="00332F99" w:rsidRPr="00332F99">
              <w:rPr>
                <w:sz w:val="28"/>
                <w:szCs w:val="28"/>
              </w:rPr>
              <w:t>Отважненского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32F99" w:rsidRPr="00332F99">
              <w:rPr>
                <w:sz w:val="28"/>
                <w:szCs w:val="28"/>
              </w:rPr>
              <w:t>Лабинского</w:t>
            </w:r>
            <w:proofErr w:type="spellEnd"/>
            <w:r w:rsidR="00332F99" w:rsidRPr="00332F99">
              <w:rPr>
                <w:sz w:val="28"/>
                <w:szCs w:val="28"/>
              </w:rPr>
              <w:t xml:space="preserve"> района назначенных на  единый день голосования 11 сентября 2022 года</w:t>
            </w:r>
            <w:r w:rsidRPr="006C61EC">
              <w:rPr>
                <w:bCs/>
                <w:sz w:val="28"/>
                <w:szCs w:val="28"/>
              </w:rPr>
              <w:t xml:space="preserve"> (прилагается).</w:t>
            </w:r>
          </w:p>
          <w:p w:rsidR="006C61EC" w:rsidRPr="006C61EC" w:rsidRDefault="006C61EC" w:rsidP="006C61E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>2. Направить на</w:t>
            </w:r>
            <w:r w:rsidR="00332F99">
              <w:rPr>
                <w:sz w:val="28"/>
                <w:szCs w:val="28"/>
              </w:rPr>
              <w:t xml:space="preserve">стоящее решение в администрации </w:t>
            </w:r>
            <w:proofErr w:type="spellStart"/>
            <w:r w:rsidR="00332F99">
              <w:rPr>
                <w:sz w:val="28"/>
                <w:szCs w:val="28"/>
              </w:rPr>
              <w:t>Зассовского</w:t>
            </w:r>
            <w:proofErr w:type="spellEnd"/>
            <w:r w:rsidR="00332F99">
              <w:rPr>
                <w:sz w:val="28"/>
                <w:szCs w:val="28"/>
              </w:rPr>
              <w:t xml:space="preserve">, </w:t>
            </w:r>
            <w:proofErr w:type="spellStart"/>
            <w:r w:rsidR="00332F99">
              <w:rPr>
                <w:sz w:val="28"/>
                <w:szCs w:val="28"/>
              </w:rPr>
              <w:t>Отважнеского</w:t>
            </w:r>
            <w:proofErr w:type="spellEnd"/>
            <w:r w:rsidR="00332F99">
              <w:rPr>
                <w:sz w:val="28"/>
                <w:szCs w:val="28"/>
              </w:rPr>
              <w:t xml:space="preserve"> и </w:t>
            </w:r>
            <w:proofErr w:type="spellStart"/>
            <w:r w:rsidR="00332F99">
              <w:rPr>
                <w:sz w:val="28"/>
                <w:szCs w:val="28"/>
              </w:rPr>
              <w:t>Чамлыкского</w:t>
            </w:r>
            <w:proofErr w:type="spellEnd"/>
            <w:r w:rsidR="00332F99">
              <w:rPr>
                <w:sz w:val="28"/>
                <w:szCs w:val="28"/>
              </w:rPr>
              <w:t xml:space="preserve"> сельских поселений </w:t>
            </w:r>
            <w:proofErr w:type="spellStart"/>
            <w:r w:rsidR="00332F99">
              <w:rPr>
                <w:sz w:val="28"/>
                <w:szCs w:val="28"/>
              </w:rPr>
              <w:t>Лабинского</w:t>
            </w:r>
            <w:proofErr w:type="spellEnd"/>
            <w:r w:rsidR="00332F99">
              <w:rPr>
                <w:sz w:val="28"/>
                <w:szCs w:val="28"/>
              </w:rPr>
              <w:t xml:space="preserve"> района</w:t>
            </w:r>
            <w:r w:rsidRPr="006C61EC">
              <w:rPr>
                <w:sz w:val="28"/>
                <w:szCs w:val="28"/>
              </w:rPr>
              <w:t xml:space="preserve"> для использования в работе. </w:t>
            </w:r>
          </w:p>
          <w:p w:rsidR="006C61EC" w:rsidRPr="006C61EC" w:rsidRDefault="006C61EC" w:rsidP="006C61E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>3. </w:t>
            </w:r>
            <w:proofErr w:type="gramStart"/>
            <w:r w:rsidRPr="006C61EC">
              <w:rPr>
                <w:sz w:val="28"/>
                <w:szCs w:val="28"/>
              </w:rPr>
              <w:t>Разместить</w:t>
            </w:r>
            <w:proofErr w:type="gramEnd"/>
            <w:r w:rsidRPr="006C61EC">
              <w:rPr>
                <w:sz w:val="28"/>
                <w:szCs w:val="28"/>
              </w:rPr>
              <w:t xml:space="preserve"> настоящее решение на сайте территориальной избирательной комиссии </w:t>
            </w:r>
            <w:proofErr w:type="spellStart"/>
            <w:r w:rsidRPr="006C61EC">
              <w:rPr>
                <w:sz w:val="28"/>
                <w:szCs w:val="28"/>
              </w:rPr>
              <w:t>Лабинская</w:t>
            </w:r>
            <w:proofErr w:type="spellEnd"/>
            <w:r>
              <w:rPr>
                <w:sz w:val="28"/>
                <w:szCs w:val="28"/>
              </w:rPr>
              <w:t xml:space="preserve"> в сети Интернет</w:t>
            </w:r>
            <w:r w:rsidRPr="006C61EC">
              <w:rPr>
                <w:sz w:val="28"/>
                <w:szCs w:val="28"/>
              </w:rPr>
              <w:t>.</w:t>
            </w:r>
          </w:p>
          <w:p w:rsidR="006C61EC" w:rsidRPr="006C61EC" w:rsidRDefault="006C61EC" w:rsidP="006C61EC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 xml:space="preserve">4. </w:t>
            </w:r>
            <w:proofErr w:type="gramStart"/>
            <w:r w:rsidRPr="006C61EC">
              <w:rPr>
                <w:sz w:val="28"/>
                <w:szCs w:val="28"/>
              </w:rPr>
              <w:t>Контроль за</w:t>
            </w:r>
            <w:proofErr w:type="gramEnd"/>
            <w:r w:rsidRPr="006C61EC">
              <w:rPr>
                <w:sz w:val="28"/>
                <w:szCs w:val="28"/>
              </w:rPr>
              <w:t xml:space="preserve"> выполнением пунктов 2 и 3 настоящего решения возложить на секретаря территориальной избирательной комиссии </w:t>
            </w:r>
            <w:proofErr w:type="spellStart"/>
            <w:r w:rsidRPr="006C61EC">
              <w:rPr>
                <w:sz w:val="28"/>
                <w:szCs w:val="28"/>
              </w:rPr>
              <w:t>Лабинская</w:t>
            </w:r>
            <w:proofErr w:type="spellEnd"/>
            <w:r w:rsidRPr="006C61E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61EC">
              <w:rPr>
                <w:sz w:val="28"/>
                <w:szCs w:val="28"/>
              </w:rPr>
              <w:t>Демиденко</w:t>
            </w:r>
            <w:proofErr w:type="spellEnd"/>
            <w:r w:rsidRPr="006C61EC">
              <w:rPr>
                <w:sz w:val="28"/>
                <w:szCs w:val="28"/>
              </w:rPr>
              <w:t xml:space="preserve"> С.П</w:t>
            </w:r>
            <w:r>
              <w:rPr>
                <w:i/>
                <w:sz w:val="28"/>
                <w:szCs w:val="28"/>
              </w:rPr>
              <w:t>.</w:t>
            </w:r>
          </w:p>
          <w:p w:rsidR="006C61EC" w:rsidRPr="006C61EC" w:rsidRDefault="006C61EC" w:rsidP="006C61E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C61EC" w:rsidRPr="006C61EC" w:rsidRDefault="006C61EC" w:rsidP="006C61E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C61EC" w:rsidRPr="006C61EC" w:rsidRDefault="006C61EC" w:rsidP="006C61EC">
            <w:pPr>
              <w:pStyle w:val="a4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6C61EC">
              <w:rPr>
                <w:sz w:val="28"/>
                <w:szCs w:val="28"/>
              </w:rPr>
              <w:t>территориальной</w:t>
            </w:r>
            <w:proofErr w:type="gramEnd"/>
            <w:r w:rsidRPr="006C61EC">
              <w:rPr>
                <w:sz w:val="28"/>
                <w:szCs w:val="28"/>
              </w:rPr>
              <w:t xml:space="preserve"> </w:t>
            </w:r>
          </w:p>
          <w:p w:rsidR="006C61EC" w:rsidRPr="006C61EC" w:rsidRDefault="006C61EC" w:rsidP="006C61EC">
            <w:pPr>
              <w:pStyle w:val="a4"/>
              <w:tabs>
                <w:tab w:val="left" w:pos="7140"/>
              </w:tabs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 xml:space="preserve">избирательной комиссии                                                           Ю.И. </w:t>
            </w:r>
            <w:proofErr w:type="spellStart"/>
            <w:r w:rsidRPr="006C61EC">
              <w:rPr>
                <w:sz w:val="28"/>
                <w:szCs w:val="28"/>
              </w:rPr>
              <w:t>Несветайло</w:t>
            </w:r>
            <w:proofErr w:type="spellEnd"/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C61EC">
              <w:rPr>
                <w:sz w:val="28"/>
                <w:szCs w:val="28"/>
              </w:rPr>
              <w:t>территориальной</w:t>
            </w:r>
            <w:proofErr w:type="gramEnd"/>
            <w:r w:rsidRPr="006C61EC">
              <w:rPr>
                <w:sz w:val="28"/>
                <w:szCs w:val="28"/>
              </w:rPr>
              <w:t xml:space="preserve"> </w:t>
            </w:r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  <w:r w:rsidRPr="006C61EC">
              <w:rPr>
                <w:sz w:val="28"/>
                <w:szCs w:val="28"/>
              </w:rPr>
              <w:t xml:space="preserve">избирательной комиссии                                                         С.П. </w:t>
            </w:r>
            <w:proofErr w:type="spellStart"/>
            <w:r w:rsidRPr="006C61EC">
              <w:rPr>
                <w:sz w:val="28"/>
                <w:szCs w:val="28"/>
              </w:rPr>
              <w:t>Демиденко</w:t>
            </w:r>
            <w:proofErr w:type="spellEnd"/>
          </w:p>
          <w:p w:rsidR="006C61EC" w:rsidRPr="006C61EC" w:rsidRDefault="006C61EC" w:rsidP="006C61EC">
            <w:pPr>
              <w:jc w:val="both"/>
              <w:rPr>
                <w:sz w:val="28"/>
                <w:szCs w:val="28"/>
              </w:rPr>
            </w:pPr>
          </w:p>
          <w:p w:rsidR="004531CD" w:rsidRDefault="004531CD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  <w:p w:rsidR="00332F99" w:rsidRPr="00920BEF" w:rsidRDefault="00332F99" w:rsidP="00A607D6">
            <w:pPr>
              <w:spacing w:after="120"/>
              <w:ind w:left="283"/>
              <w:jc w:val="center"/>
              <w:rPr>
                <w:b/>
                <w:sz w:val="8"/>
                <w:szCs w:val="8"/>
              </w:rPr>
            </w:pPr>
          </w:p>
        </w:tc>
      </w:tr>
      <w:tr w:rsidR="00332F99" w:rsidRPr="00920BEF" w:rsidTr="00A607D6">
        <w:trPr>
          <w:trHeight w:val="2014"/>
        </w:trPr>
        <w:tc>
          <w:tcPr>
            <w:tcW w:w="9792" w:type="dxa"/>
          </w:tcPr>
          <w:p w:rsidR="00332F99" w:rsidRPr="004F66A1" w:rsidRDefault="00332F99" w:rsidP="00332F99">
            <w:pPr>
              <w:pStyle w:val="1"/>
              <w:spacing w:line="276" w:lineRule="auto"/>
              <w:rPr>
                <w:b/>
                <w:szCs w:val="32"/>
                <w:lang w:eastAsia="en-US"/>
              </w:rPr>
            </w:pPr>
          </w:p>
        </w:tc>
      </w:tr>
    </w:tbl>
    <w:p w:rsidR="000C797E" w:rsidRDefault="000C797E" w:rsidP="004531CD">
      <w:pPr>
        <w:jc w:val="both"/>
        <w:rPr>
          <w:sz w:val="28"/>
          <w:szCs w:val="28"/>
        </w:rPr>
      </w:pPr>
    </w:p>
    <w:p w:rsidR="007B59EB" w:rsidRDefault="007B59EB" w:rsidP="005C0206">
      <w:pPr>
        <w:spacing w:line="360" w:lineRule="auto"/>
        <w:jc w:val="both"/>
        <w:rPr>
          <w:sz w:val="28"/>
          <w:szCs w:val="28"/>
        </w:rPr>
        <w:sectPr w:rsidR="007B59EB" w:rsidSect="00D8335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F2A1A" w:rsidRDefault="00AF2A1A" w:rsidP="007B59EB">
      <w:pPr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2A1A" w:rsidRDefault="00AF2A1A" w:rsidP="007B59EB">
      <w:pPr>
        <w:ind w:left="8222"/>
        <w:jc w:val="center"/>
        <w:rPr>
          <w:sz w:val="28"/>
          <w:szCs w:val="28"/>
        </w:rPr>
      </w:pPr>
    </w:p>
    <w:p w:rsidR="007B59EB" w:rsidRPr="00E73449" w:rsidRDefault="00AF2A1A" w:rsidP="007B59EB">
      <w:pPr>
        <w:ind w:left="8222"/>
        <w:jc w:val="center"/>
        <w:rPr>
          <w:sz w:val="28"/>
          <w:szCs w:val="28"/>
        </w:rPr>
      </w:pPr>
      <w:proofErr w:type="gramStart"/>
      <w:r w:rsidRPr="00E73449">
        <w:rPr>
          <w:sz w:val="28"/>
          <w:szCs w:val="28"/>
        </w:rPr>
        <w:t>УТВЕРЖДЕН</w:t>
      </w:r>
      <w:proofErr w:type="gramEnd"/>
      <w:r w:rsidRPr="00E73449">
        <w:rPr>
          <w:sz w:val="28"/>
          <w:szCs w:val="28"/>
        </w:rPr>
        <w:br/>
        <w:t>решением территориальной избирательной</w:t>
      </w:r>
    </w:p>
    <w:p w:rsidR="00AF2A1A" w:rsidRPr="00E73449" w:rsidRDefault="00AF2A1A" w:rsidP="007B59EB">
      <w:pPr>
        <w:ind w:left="8222"/>
        <w:jc w:val="center"/>
        <w:rPr>
          <w:sz w:val="28"/>
          <w:szCs w:val="28"/>
        </w:rPr>
      </w:pPr>
      <w:r w:rsidRPr="00E73449">
        <w:rPr>
          <w:sz w:val="28"/>
          <w:szCs w:val="28"/>
        </w:rPr>
        <w:t xml:space="preserve"> комиссии </w:t>
      </w:r>
      <w:proofErr w:type="spellStart"/>
      <w:r w:rsidR="00FB7AB7">
        <w:rPr>
          <w:sz w:val="28"/>
          <w:szCs w:val="28"/>
        </w:rPr>
        <w:t>Лабинская</w:t>
      </w:r>
      <w:proofErr w:type="spellEnd"/>
    </w:p>
    <w:p w:rsidR="00AF2A1A" w:rsidRDefault="00AF2A1A" w:rsidP="007B59EB">
      <w:pPr>
        <w:ind w:left="8222"/>
        <w:jc w:val="center"/>
        <w:rPr>
          <w:sz w:val="28"/>
          <w:szCs w:val="28"/>
        </w:rPr>
      </w:pPr>
      <w:r w:rsidRPr="00E73449">
        <w:rPr>
          <w:sz w:val="28"/>
          <w:szCs w:val="28"/>
        </w:rPr>
        <w:t>от</w:t>
      </w:r>
      <w:r w:rsidR="00210B30" w:rsidRPr="00E73449">
        <w:rPr>
          <w:sz w:val="28"/>
          <w:szCs w:val="28"/>
        </w:rPr>
        <w:t xml:space="preserve"> </w:t>
      </w:r>
      <w:r w:rsidR="00E73449" w:rsidRPr="00E73449">
        <w:rPr>
          <w:sz w:val="28"/>
          <w:szCs w:val="28"/>
        </w:rPr>
        <w:t>2</w:t>
      </w:r>
      <w:r w:rsidR="00FB7AB7">
        <w:rPr>
          <w:sz w:val="28"/>
          <w:szCs w:val="28"/>
        </w:rPr>
        <w:t>3</w:t>
      </w:r>
      <w:r w:rsidRPr="00E73449">
        <w:rPr>
          <w:sz w:val="28"/>
          <w:szCs w:val="28"/>
        </w:rPr>
        <w:t xml:space="preserve"> июня 20</w:t>
      </w:r>
      <w:r w:rsidR="00AB4FB7" w:rsidRPr="00E73449">
        <w:rPr>
          <w:sz w:val="28"/>
          <w:szCs w:val="28"/>
        </w:rPr>
        <w:t>2</w:t>
      </w:r>
      <w:r w:rsidR="00442411">
        <w:rPr>
          <w:sz w:val="28"/>
          <w:szCs w:val="28"/>
        </w:rPr>
        <w:t>2</w:t>
      </w:r>
      <w:r w:rsidRPr="00E73449">
        <w:rPr>
          <w:sz w:val="28"/>
          <w:szCs w:val="28"/>
        </w:rPr>
        <w:t xml:space="preserve"> года №</w:t>
      </w:r>
      <w:r w:rsidR="00210B30" w:rsidRPr="00E73449">
        <w:rPr>
          <w:sz w:val="28"/>
          <w:szCs w:val="28"/>
        </w:rPr>
        <w:t xml:space="preserve"> </w:t>
      </w:r>
      <w:r w:rsidR="00FB7AB7">
        <w:rPr>
          <w:sz w:val="28"/>
          <w:szCs w:val="28"/>
        </w:rPr>
        <w:t>48</w:t>
      </w:r>
      <w:r w:rsidR="00E73449" w:rsidRPr="00E73449">
        <w:rPr>
          <w:sz w:val="28"/>
          <w:szCs w:val="28"/>
        </w:rPr>
        <w:t>/</w:t>
      </w:r>
      <w:r w:rsidR="00FB7AB7">
        <w:rPr>
          <w:sz w:val="28"/>
          <w:szCs w:val="28"/>
        </w:rPr>
        <w:t>581</w:t>
      </w:r>
    </w:p>
    <w:p w:rsidR="007B59EB" w:rsidRDefault="007B59EB" w:rsidP="007B59EB">
      <w:pPr>
        <w:ind w:left="8222"/>
        <w:jc w:val="center"/>
        <w:rPr>
          <w:sz w:val="28"/>
          <w:szCs w:val="28"/>
        </w:rPr>
      </w:pPr>
    </w:p>
    <w:p w:rsidR="00AF2A1A" w:rsidRDefault="00AF2A1A" w:rsidP="007B59EB">
      <w:pPr>
        <w:spacing w:line="360" w:lineRule="auto"/>
        <w:ind w:left="8222"/>
        <w:jc w:val="both"/>
        <w:rPr>
          <w:sz w:val="28"/>
          <w:szCs w:val="28"/>
        </w:rPr>
      </w:pPr>
    </w:p>
    <w:p w:rsidR="00EB14A8" w:rsidRDefault="00EB14A8" w:rsidP="00FE7510">
      <w:pPr>
        <w:keepNext/>
        <w:widowControl w:val="0"/>
        <w:spacing w:line="228" w:lineRule="auto"/>
        <w:ind w:right="-30"/>
        <w:jc w:val="center"/>
        <w:rPr>
          <w:b/>
          <w:bCs/>
          <w:sz w:val="28"/>
          <w:szCs w:val="28"/>
        </w:rPr>
      </w:pPr>
    </w:p>
    <w:p w:rsidR="00FE7510" w:rsidRPr="00FE7510" w:rsidRDefault="00FE7510" w:rsidP="00FE7510">
      <w:pPr>
        <w:keepNext/>
        <w:widowControl w:val="0"/>
        <w:spacing w:line="228" w:lineRule="auto"/>
        <w:ind w:right="-30"/>
        <w:jc w:val="center"/>
        <w:rPr>
          <w:b/>
          <w:bCs/>
          <w:sz w:val="28"/>
          <w:szCs w:val="28"/>
        </w:rPr>
      </w:pPr>
      <w:r w:rsidRPr="00FE7510">
        <w:rPr>
          <w:b/>
          <w:bCs/>
          <w:sz w:val="28"/>
          <w:szCs w:val="28"/>
        </w:rPr>
        <w:t>КАЛЕНДАРНЫЙ ПЛАН</w:t>
      </w:r>
    </w:p>
    <w:p w:rsidR="00FE7510" w:rsidRDefault="00FE7510" w:rsidP="001654BD">
      <w:pPr>
        <w:keepNext/>
        <w:widowControl w:val="0"/>
        <w:ind w:right="-30"/>
        <w:jc w:val="center"/>
        <w:rPr>
          <w:b/>
          <w:sz w:val="28"/>
          <w:szCs w:val="28"/>
        </w:rPr>
      </w:pPr>
      <w:r w:rsidRPr="00FE7510"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1654BD" w:rsidRPr="001654BD">
        <w:rPr>
          <w:b/>
          <w:sz w:val="28"/>
          <w:szCs w:val="28"/>
        </w:rPr>
        <w:t xml:space="preserve">выборов главы </w:t>
      </w:r>
      <w:proofErr w:type="spellStart"/>
      <w:r w:rsidR="00FB7AB7">
        <w:rPr>
          <w:b/>
          <w:sz w:val="28"/>
          <w:szCs w:val="28"/>
        </w:rPr>
        <w:t>Зассовского</w:t>
      </w:r>
      <w:proofErr w:type="spellEnd"/>
      <w:r w:rsidR="001654BD" w:rsidRPr="001654BD">
        <w:rPr>
          <w:b/>
          <w:sz w:val="28"/>
          <w:szCs w:val="28"/>
        </w:rPr>
        <w:t xml:space="preserve"> сельского поселения </w:t>
      </w:r>
      <w:r w:rsidR="00FB7AB7">
        <w:rPr>
          <w:b/>
          <w:sz w:val="28"/>
          <w:szCs w:val="28"/>
        </w:rPr>
        <w:t xml:space="preserve"> </w:t>
      </w:r>
      <w:proofErr w:type="spellStart"/>
      <w:r w:rsidR="00FB7AB7">
        <w:rPr>
          <w:b/>
          <w:sz w:val="28"/>
          <w:szCs w:val="28"/>
        </w:rPr>
        <w:t>Лабинского</w:t>
      </w:r>
      <w:proofErr w:type="spellEnd"/>
      <w:r w:rsidR="00FB7AB7">
        <w:rPr>
          <w:b/>
          <w:sz w:val="28"/>
          <w:szCs w:val="28"/>
        </w:rPr>
        <w:t xml:space="preserve"> района, выборов главы </w:t>
      </w:r>
      <w:proofErr w:type="spellStart"/>
      <w:r w:rsidR="00FB7AB7">
        <w:rPr>
          <w:b/>
          <w:sz w:val="28"/>
          <w:szCs w:val="28"/>
        </w:rPr>
        <w:t>Чамлыкского</w:t>
      </w:r>
      <w:proofErr w:type="spellEnd"/>
      <w:r w:rsidR="00FB7AB7">
        <w:rPr>
          <w:b/>
          <w:sz w:val="28"/>
          <w:szCs w:val="28"/>
        </w:rPr>
        <w:t xml:space="preserve"> сельского поселения </w:t>
      </w:r>
      <w:proofErr w:type="spellStart"/>
      <w:r w:rsidR="00FB7AB7">
        <w:rPr>
          <w:b/>
          <w:sz w:val="28"/>
          <w:szCs w:val="28"/>
        </w:rPr>
        <w:t>Лабинского</w:t>
      </w:r>
      <w:proofErr w:type="spellEnd"/>
      <w:r w:rsidR="00FB7AB7">
        <w:rPr>
          <w:b/>
          <w:sz w:val="28"/>
          <w:szCs w:val="28"/>
        </w:rPr>
        <w:t xml:space="preserve"> района и досрочных выборов главы </w:t>
      </w:r>
      <w:proofErr w:type="spellStart"/>
      <w:r w:rsidR="00FB7AB7">
        <w:rPr>
          <w:b/>
          <w:sz w:val="28"/>
          <w:szCs w:val="28"/>
        </w:rPr>
        <w:t>Отважненского</w:t>
      </w:r>
      <w:proofErr w:type="spellEnd"/>
      <w:r w:rsidR="00FB7AB7">
        <w:rPr>
          <w:b/>
          <w:sz w:val="28"/>
          <w:szCs w:val="28"/>
        </w:rPr>
        <w:t xml:space="preserve"> сельского поселения </w:t>
      </w:r>
      <w:proofErr w:type="spellStart"/>
      <w:r w:rsidR="00FB7AB7">
        <w:rPr>
          <w:b/>
          <w:sz w:val="28"/>
          <w:szCs w:val="28"/>
        </w:rPr>
        <w:t>Лабинского</w:t>
      </w:r>
      <w:proofErr w:type="spellEnd"/>
      <w:r w:rsidR="00FB7AB7">
        <w:rPr>
          <w:b/>
          <w:sz w:val="28"/>
          <w:szCs w:val="28"/>
        </w:rPr>
        <w:t xml:space="preserve"> района</w:t>
      </w:r>
      <w:r w:rsidR="001654BD" w:rsidRPr="001654BD">
        <w:rPr>
          <w:b/>
          <w:sz w:val="28"/>
          <w:szCs w:val="28"/>
        </w:rPr>
        <w:t>, назначенных на единый день голосования 11 сентября 2022 года</w:t>
      </w:r>
    </w:p>
    <w:p w:rsidR="003F5345" w:rsidRDefault="003F5345" w:rsidP="001654BD">
      <w:pPr>
        <w:keepNext/>
        <w:widowControl w:val="0"/>
        <w:ind w:right="-30"/>
        <w:jc w:val="center"/>
        <w:rPr>
          <w:b/>
          <w:sz w:val="28"/>
          <w:szCs w:val="28"/>
        </w:rPr>
      </w:pPr>
    </w:p>
    <w:p w:rsidR="001654BD" w:rsidRDefault="001654BD" w:rsidP="001654BD">
      <w:pPr>
        <w:keepNext/>
        <w:widowControl w:val="0"/>
        <w:ind w:right="-30"/>
        <w:jc w:val="center"/>
        <w:rPr>
          <w:b/>
          <w:sz w:val="28"/>
          <w:szCs w:val="28"/>
        </w:rPr>
      </w:pPr>
    </w:p>
    <w:tbl>
      <w:tblPr>
        <w:tblW w:w="14992" w:type="dxa"/>
        <w:tblLook w:val="04A0"/>
      </w:tblPr>
      <w:tblGrid>
        <w:gridCol w:w="817"/>
        <w:gridCol w:w="5528"/>
        <w:gridCol w:w="4820"/>
        <w:gridCol w:w="3827"/>
      </w:tblGrid>
      <w:tr w:rsidR="003F5345" w:rsidRPr="003F5345" w:rsidTr="00C54EBA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5" w:rsidRPr="003F5345" w:rsidRDefault="003F5345" w:rsidP="003F5345">
            <w:pPr>
              <w:jc w:val="center"/>
              <w:rPr>
                <w:b/>
              </w:rPr>
            </w:pPr>
            <w:r w:rsidRPr="003F5345">
              <w:rPr>
                <w:b/>
              </w:rPr>
              <w:t>№</w:t>
            </w:r>
          </w:p>
          <w:p w:rsidR="003F5345" w:rsidRPr="003F5345" w:rsidRDefault="003F5345" w:rsidP="003F5345">
            <w:pPr>
              <w:jc w:val="center"/>
              <w:rPr>
                <w:b/>
              </w:rPr>
            </w:pPr>
            <w:proofErr w:type="gramStart"/>
            <w:r w:rsidRPr="003F5345">
              <w:rPr>
                <w:b/>
              </w:rPr>
              <w:t>п</w:t>
            </w:r>
            <w:proofErr w:type="gramEnd"/>
            <w:r w:rsidRPr="003F5345">
              <w:rPr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5" w:rsidRPr="003F5345" w:rsidRDefault="003F5345" w:rsidP="003F5345">
            <w:pPr>
              <w:jc w:val="center"/>
              <w:rPr>
                <w:b/>
              </w:rPr>
            </w:pPr>
            <w:r w:rsidRPr="003F5345">
              <w:rPr>
                <w:b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5" w:rsidRPr="003F5345" w:rsidRDefault="003F5345" w:rsidP="003F5345">
            <w:pPr>
              <w:jc w:val="center"/>
              <w:rPr>
                <w:b/>
              </w:rPr>
            </w:pPr>
            <w:r w:rsidRPr="003F5345">
              <w:rPr>
                <w:b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45" w:rsidRPr="003F5345" w:rsidRDefault="003F5345" w:rsidP="003F5345">
            <w:pPr>
              <w:jc w:val="center"/>
              <w:rPr>
                <w:b/>
              </w:rPr>
            </w:pPr>
            <w:r w:rsidRPr="003F5345">
              <w:rPr>
                <w:b/>
              </w:rPr>
              <w:t>Исполнитель</w:t>
            </w:r>
          </w:p>
        </w:tc>
      </w:tr>
      <w:tr w:rsidR="003F5345" w:rsidRPr="003F5345" w:rsidTr="00C54EBA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3F5345" w:rsidRPr="003F5345" w:rsidRDefault="003F5345" w:rsidP="003F5345">
            <w:pPr>
              <w:jc w:val="center"/>
            </w:pPr>
            <w:r w:rsidRPr="003F5345">
              <w:rPr>
                <w:b/>
                <w:bCs/>
                <w:color w:val="000000"/>
              </w:rPr>
              <w:t>Назначение выборов</w:t>
            </w:r>
          </w:p>
        </w:tc>
      </w:tr>
      <w:tr w:rsidR="003F5345" w:rsidRPr="003F5345" w:rsidTr="00C54EBA">
        <w:trPr>
          <w:trHeight w:val="1276"/>
        </w:trPr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bCs/>
              </w:rPr>
            </w:pPr>
            <w:r w:rsidRPr="003F5345">
              <w:rPr>
                <w:bCs/>
              </w:rPr>
              <w:t>Назначение муниципальных выборов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C5750C">
            <w:pPr>
              <w:jc w:val="center"/>
            </w:pPr>
            <w:r w:rsidRPr="003F5345">
              <w:t>2</w:t>
            </w:r>
            <w:r w:rsidR="003470EF">
              <w:t>1</w:t>
            </w:r>
            <w:r w:rsidRPr="003F5345">
              <w:t xml:space="preserve"> июня  2022 года</w:t>
            </w:r>
          </w:p>
          <w:p w:rsidR="003F5345" w:rsidRPr="003F5345" w:rsidRDefault="003F5345" w:rsidP="00C5750C">
            <w:pPr>
              <w:jc w:val="center"/>
            </w:pPr>
            <w:r w:rsidRPr="003F5345">
              <w:t>(п. 7 ст. 10 ФЗ, ч. 4 ст. 6 КЗ)</w:t>
            </w:r>
          </w:p>
          <w:p w:rsidR="003F5345" w:rsidRPr="003F5345" w:rsidRDefault="003F5345" w:rsidP="003F5345">
            <w:pPr>
              <w:ind w:left="-112"/>
              <w:jc w:val="center"/>
            </w:pPr>
          </w:p>
        </w:tc>
        <w:tc>
          <w:tcPr>
            <w:tcW w:w="3827" w:type="dxa"/>
          </w:tcPr>
          <w:p w:rsidR="003F5345" w:rsidRDefault="00C5750C" w:rsidP="003F5345">
            <w:pPr>
              <w:jc w:val="center"/>
              <w:rPr>
                <w:bCs/>
              </w:rPr>
            </w:pPr>
            <w:r w:rsidRPr="00C5750C">
              <w:rPr>
                <w:bCs/>
              </w:rPr>
              <w:t>Совет</w:t>
            </w:r>
            <w:r w:rsidR="00A34F7F">
              <w:rPr>
                <w:bCs/>
              </w:rPr>
              <w:t>ы</w:t>
            </w:r>
            <w:r w:rsidRPr="00C5750C">
              <w:rPr>
                <w:bCs/>
              </w:rPr>
              <w:t xml:space="preserve"> </w:t>
            </w:r>
            <w:proofErr w:type="spellStart"/>
            <w:r w:rsidR="00A34F7F">
              <w:rPr>
                <w:bCs/>
              </w:rPr>
              <w:t>Зассовского</w:t>
            </w:r>
            <w:proofErr w:type="spellEnd"/>
            <w:r w:rsidR="00A34F7F">
              <w:rPr>
                <w:bCs/>
              </w:rPr>
              <w:t xml:space="preserve">, </w:t>
            </w:r>
            <w:proofErr w:type="spellStart"/>
            <w:r w:rsidR="00A34F7F">
              <w:rPr>
                <w:bCs/>
              </w:rPr>
              <w:t>Отважненского</w:t>
            </w:r>
            <w:proofErr w:type="spellEnd"/>
            <w:r w:rsidR="00A34F7F">
              <w:rPr>
                <w:bCs/>
              </w:rPr>
              <w:t xml:space="preserve"> и </w:t>
            </w:r>
            <w:proofErr w:type="spellStart"/>
            <w:r w:rsidR="00A34F7F">
              <w:rPr>
                <w:bCs/>
              </w:rPr>
              <w:t>Чамлыкского</w:t>
            </w:r>
            <w:proofErr w:type="spellEnd"/>
            <w:r w:rsidR="00A34F7F">
              <w:rPr>
                <w:bCs/>
              </w:rPr>
              <w:t xml:space="preserve"> </w:t>
            </w:r>
            <w:r w:rsidRPr="00C5750C">
              <w:rPr>
                <w:bCs/>
              </w:rPr>
              <w:t xml:space="preserve"> сельск</w:t>
            </w:r>
            <w:r w:rsidR="00A34F7F">
              <w:rPr>
                <w:bCs/>
              </w:rPr>
              <w:t>их</w:t>
            </w:r>
            <w:r w:rsidRPr="00C5750C">
              <w:rPr>
                <w:bCs/>
              </w:rPr>
              <w:t xml:space="preserve"> поселени</w:t>
            </w:r>
            <w:r w:rsidR="00A34F7F">
              <w:rPr>
                <w:bCs/>
              </w:rPr>
              <w:t xml:space="preserve">й </w:t>
            </w:r>
            <w:proofErr w:type="spellStart"/>
            <w:r w:rsidR="00A34F7F">
              <w:rPr>
                <w:bCs/>
              </w:rPr>
              <w:t>Лабинского</w:t>
            </w:r>
            <w:proofErr w:type="spellEnd"/>
            <w:r w:rsidR="00A34F7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, территориальная избирательная комиссия </w:t>
            </w:r>
            <w:proofErr w:type="spellStart"/>
            <w:r w:rsidR="00A34F7F">
              <w:rPr>
                <w:bCs/>
              </w:rPr>
              <w:t>Лабинская</w:t>
            </w:r>
            <w:proofErr w:type="spellEnd"/>
            <w:r w:rsidRPr="00C5750C">
              <w:rPr>
                <w:bCs/>
              </w:rPr>
              <w:t xml:space="preserve"> </w:t>
            </w:r>
          </w:p>
          <w:p w:rsidR="00E953FC" w:rsidRPr="003F5345" w:rsidRDefault="00E953FC" w:rsidP="003F5345">
            <w:pPr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bCs/>
              </w:rPr>
            </w:pPr>
            <w:r w:rsidRPr="003F5345">
              <w:rPr>
                <w:bCs/>
              </w:rPr>
              <w:t>Опубликование решения о назначении выборов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470EF" w:rsidRDefault="003470EF" w:rsidP="003F5345">
            <w:pPr>
              <w:ind w:left="-112"/>
              <w:contextualSpacing/>
              <w:jc w:val="center"/>
            </w:pPr>
            <w:r>
              <w:t>23 июня 2022 года,</w:t>
            </w:r>
          </w:p>
          <w:p w:rsidR="003F5345" w:rsidRPr="003F5345" w:rsidRDefault="003F5345" w:rsidP="003F5345">
            <w:pPr>
              <w:ind w:left="-112"/>
              <w:contextualSpacing/>
              <w:jc w:val="center"/>
            </w:pPr>
            <w:r w:rsidRPr="003F5345">
              <w:t>не позднее чем через 5 дней</w:t>
            </w:r>
          </w:p>
          <w:p w:rsidR="003F5345" w:rsidRPr="003F5345" w:rsidRDefault="003F5345" w:rsidP="003F5345">
            <w:pPr>
              <w:ind w:left="-112"/>
              <w:contextualSpacing/>
              <w:jc w:val="center"/>
            </w:pPr>
            <w:r w:rsidRPr="003F5345">
              <w:t>со дня его принятия</w:t>
            </w:r>
          </w:p>
          <w:p w:rsidR="003F5345" w:rsidRPr="003F5345" w:rsidRDefault="003F5345" w:rsidP="003F5345">
            <w:pPr>
              <w:ind w:left="-112"/>
              <w:contextualSpacing/>
              <w:jc w:val="center"/>
            </w:pPr>
            <w:r w:rsidRPr="003F5345">
              <w:t>(п. 7 ст.10 ФЗ, ч. 4 ст. 6 КЗ)</w:t>
            </w:r>
          </w:p>
          <w:p w:rsidR="003F5345" w:rsidRPr="003F5345" w:rsidRDefault="003F5345" w:rsidP="003F5345">
            <w:pPr>
              <w:ind w:left="-112"/>
              <w:jc w:val="center"/>
            </w:pPr>
          </w:p>
        </w:tc>
        <w:tc>
          <w:tcPr>
            <w:tcW w:w="3827" w:type="dxa"/>
          </w:tcPr>
          <w:p w:rsidR="003F5345" w:rsidRPr="003F5345" w:rsidRDefault="00A34F7F" w:rsidP="00A34F7F">
            <w:pPr>
              <w:keepNext/>
              <w:widowControl w:val="0"/>
              <w:jc w:val="center"/>
              <w:rPr>
                <w:bCs/>
              </w:rPr>
            </w:pPr>
            <w:r w:rsidRPr="00C5750C">
              <w:rPr>
                <w:bCs/>
              </w:rPr>
              <w:t>Совет</w:t>
            </w:r>
            <w:r>
              <w:rPr>
                <w:bCs/>
              </w:rPr>
              <w:t>ы</w:t>
            </w:r>
            <w:r w:rsidRPr="00C5750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Зассовского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Отважненского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Чамлыкского</w:t>
            </w:r>
            <w:proofErr w:type="spellEnd"/>
            <w:r>
              <w:rPr>
                <w:bCs/>
              </w:rPr>
              <w:t xml:space="preserve"> </w:t>
            </w:r>
            <w:r w:rsidRPr="00C5750C">
              <w:rPr>
                <w:bCs/>
              </w:rPr>
              <w:t xml:space="preserve"> сельск</w:t>
            </w:r>
            <w:r>
              <w:rPr>
                <w:bCs/>
              </w:rPr>
              <w:t>их</w:t>
            </w:r>
            <w:r w:rsidRPr="00C5750C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й </w:t>
            </w:r>
            <w:proofErr w:type="spellStart"/>
            <w:r>
              <w:rPr>
                <w:bCs/>
              </w:rPr>
              <w:t>Лабинского</w:t>
            </w:r>
            <w:proofErr w:type="spellEnd"/>
            <w:r>
              <w:rPr>
                <w:bCs/>
              </w:rPr>
              <w:t xml:space="preserve"> района</w:t>
            </w:r>
            <w:r w:rsidRPr="00E953FC">
              <w:rPr>
                <w:bCs/>
              </w:rPr>
              <w:t xml:space="preserve"> </w:t>
            </w:r>
          </w:p>
        </w:tc>
      </w:tr>
      <w:tr w:rsidR="003F5345" w:rsidRPr="003F5345" w:rsidTr="00C54EBA">
        <w:trPr>
          <w:trHeight w:val="383"/>
        </w:trPr>
        <w:tc>
          <w:tcPr>
            <w:tcW w:w="14992" w:type="dxa"/>
            <w:gridSpan w:val="4"/>
            <w:vAlign w:val="center"/>
          </w:tcPr>
          <w:p w:rsidR="003F5345" w:rsidRDefault="003F5345" w:rsidP="003F5345">
            <w:pPr>
              <w:jc w:val="center"/>
              <w:rPr>
                <w:b/>
              </w:rPr>
            </w:pPr>
            <w:r w:rsidRPr="003F5345">
              <w:rPr>
                <w:b/>
              </w:rPr>
              <w:lastRenderedPageBreak/>
              <w:t>Избирательные участки</w:t>
            </w:r>
          </w:p>
          <w:p w:rsidR="00E953FC" w:rsidRPr="003F5345" w:rsidRDefault="00E953FC" w:rsidP="003F5345">
            <w:pPr>
              <w:jc w:val="center"/>
            </w:pPr>
          </w:p>
        </w:tc>
      </w:tr>
      <w:tr w:rsidR="003F5345" w:rsidRPr="003F5345" w:rsidTr="00DA5190">
        <w:trPr>
          <w:trHeight w:val="1737"/>
        </w:trPr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не позднее 1 августа 2022 года 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(п. 7 ст. 19 ФЗ, ч. 6 ст. 10 КЗ)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470EF">
            <w:pPr>
              <w:jc w:val="center"/>
            </w:pPr>
            <w:r w:rsidRPr="003F5345">
              <w:t xml:space="preserve">глава  администрации </w:t>
            </w:r>
            <w:r w:rsidR="00C54EBA">
              <w:t xml:space="preserve">муниципального образования </w:t>
            </w:r>
            <w:proofErr w:type="spellStart"/>
            <w:r w:rsidR="001C6B5E">
              <w:t>Лабинский</w:t>
            </w:r>
            <w:proofErr w:type="spellEnd"/>
            <w:r w:rsidR="001C6B5E">
              <w:t xml:space="preserve"> район</w:t>
            </w:r>
          </w:p>
        </w:tc>
      </w:tr>
      <w:tr w:rsidR="003F5345" w:rsidRPr="003F5345" w:rsidTr="00C54EBA">
        <w:trPr>
          <w:trHeight w:val="461"/>
        </w:trPr>
        <w:tc>
          <w:tcPr>
            <w:tcW w:w="14992" w:type="dxa"/>
            <w:gridSpan w:val="4"/>
            <w:vAlign w:val="center"/>
          </w:tcPr>
          <w:p w:rsidR="003F5345" w:rsidRPr="003F5345" w:rsidRDefault="003F5345" w:rsidP="00BF7443"/>
        </w:tc>
      </w:tr>
      <w:tr w:rsidR="003F5345" w:rsidRPr="003F5345" w:rsidTr="00C54EBA">
        <w:trPr>
          <w:trHeight w:val="596"/>
        </w:trPr>
        <w:tc>
          <w:tcPr>
            <w:tcW w:w="14992" w:type="dxa"/>
            <w:gridSpan w:val="4"/>
            <w:vAlign w:val="center"/>
          </w:tcPr>
          <w:p w:rsidR="003F5345" w:rsidRDefault="003F5345" w:rsidP="003F5345">
            <w:pPr>
              <w:jc w:val="center"/>
              <w:rPr>
                <w:b/>
                <w:bCs/>
              </w:rPr>
            </w:pPr>
            <w:r w:rsidRPr="003F5345">
              <w:rPr>
                <w:b/>
                <w:bCs/>
              </w:rPr>
              <w:t>Составление списков избирателей</w:t>
            </w:r>
          </w:p>
          <w:p w:rsidR="00DA5190" w:rsidRDefault="00DA5190" w:rsidP="003F5345">
            <w:pPr>
              <w:jc w:val="center"/>
              <w:rPr>
                <w:b/>
                <w:bCs/>
              </w:rPr>
            </w:pPr>
          </w:p>
          <w:p w:rsidR="00DA5190" w:rsidRPr="003F5345" w:rsidRDefault="00DA5190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keepNext/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ind w:firstLine="284"/>
              <w:contextualSpacing/>
              <w:jc w:val="center"/>
            </w:pPr>
            <w:r w:rsidRPr="003F5345">
              <w:t>не позднее 31 августа 2022 года</w:t>
            </w:r>
          </w:p>
          <w:p w:rsidR="003F5345" w:rsidRPr="003F5345" w:rsidRDefault="003F5345" w:rsidP="003F5345">
            <w:pPr>
              <w:ind w:firstLine="284"/>
              <w:contextualSpacing/>
              <w:jc w:val="center"/>
            </w:pPr>
            <w:r w:rsidRPr="003F5345">
              <w:t>(п. 13 ст. 17 ФЗ, ч. 8 ст. 11 КЗ)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  <w:rPr>
                <w:bCs/>
              </w:rPr>
            </w:pPr>
            <w:r w:rsidRPr="003F5345">
              <w:rPr>
                <w:bCs/>
              </w:rPr>
              <w:t>территориальная избирательная комиссия</w:t>
            </w:r>
            <w:r w:rsidR="00E23416">
              <w:rPr>
                <w:bCs/>
              </w:rPr>
              <w:t xml:space="preserve">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keepNext/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keepNext/>
              <w:contextualSpacing/>
              <w:jc w:val="center"/>
            </w:pPr>
            <w:r w:rsidRPr="003F5345">
              <w:t>с 1 сентября 2022 года</w:t>
            </w:r>
          </w:p>
          <w:p w:rsidR="003F5345" w:rsidRPr="003F5345" w:rsidRDefault="003F5345" w:rsidP="003F5345">
            <w:pPr>
              <w:keepNext/>
              <w:contextualSpacing/>
              <w:jc w:val="center"/>
            </w:pPr>
            <w:r w:rsidRPr="003F5345">
              <w:t>(п. 15 ст. 17 ФЗ, ч. 1 ст. 13 КЗ)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  <w:rPr>
                <w:bCs/>
              </w:rPr>
            </w:pPr>
            <w:r w:rsidRPr="003F5345">
              <w:rPr>
                <w:bCs/>
              </w:rPr>
              <w:t>участковые избирательные комиссии</w:t>
            </w:r>
            <w:r w:rsidR="00E23416">
              <w:rPr>
                <w:bCs/>
              </w:rPr>
              <w:t xml:space="preserve"> </w:t>
            </w:r>
            <w:r w:rsidR="00E23416">
              <w:t xml:space="preserve">муниципального образования </w:t>
            </w:r>
            <w:proofErr w:type="spellStart"/>
            <w:r w:rsidR="001C6B5E">
              <w:t>Лабинский</w:t>
            </w:r>
            <w:proofErr w:type="spellEnd"/>
            <w:r w:rsidR="001C6B5E">
              <w:t xml:space="preserve"> район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bCs/>
              </w:rPr>
            </w:pPr>
            <w:r w:rsidRPr="003F5345">
              <w:rPr>
                <w:bCs/>
              </w:rPr>
              <w:t>Подписание выверенного и уточненного списка избирателей и заверение печатью участковой комиссии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8 сентября 2022 года</w:t>
            </w:r>
          </w:p>
          <w:p w:rsidR="003F5345" w:rsidRPr="00BF7443" w:rsidRDefault="003F5345" w:rsidP="00BF7443">
            <w:pPr>
              <w:keepNext/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(п. 14 ст. 17 ФЗ, ч. 12 ст. 11 КЗ)</w:t>
            </w:r>
          </w:p>
        </w:tc>
        <w:tc>
          <w:tcPr>
            <w:tcW w:w="3827" w:type="dxa"/>
          </w:tcPr>
          <w:p w:rsidR="003F5345" w:rsidRPr="003F5345" w:rsidRDefault="003F5345" w:rsidP="001C6B5E">
            <w:pPr>
              <w:jc w:val="center"/>
            </w:pPr>
            <w:r w:rsidRPr="003F5345">
              <w:rPr>
                <w:bCs/>
              </w:rPr>
              <w:t>председатели и секретари участковых избирательных комиссий</w:t>
            </w:r>
            <w:r w:rsidR="00E23416">
              <w:rPr>
                <w:bCs/>
              </w:rPr>
              <w:t xml:space="preserve"> </w:t>
            </w:r>
            <w:r w:rsidR="00E23416">
              <w:t>муниципального образования</w:t>
            </w:r>
            <w:r w:rsidR="001C6B5E">
              <w:t xml:space="preserve"> </w:t>
            </w:r>
            <w:proofErr w:type="spellStart"/>
            <w:r w:rsidR="001C6B5E">
              <w:t>Лабинский</w:t>
            </w:r>
            <w:proofErr w:type="spellEnd"/>
            <w:r w:rsidR="00E23416">
              <w:t xml:space="preserve"> район</w:t>
            </w:r>
          </w:p>
        </w:tc>
      </w:tr>
      <w:tr w:rsidR="003F5345" w:rsidRPr="003F5345" w:rsidTr="00C54EBA">
        <w:trPr>
          <w:trHeight w:val="707"/>
        </w:trPr>
        <w:tc>
          <w:tcPr>
            <w:tcW w:w="14992" w:type="dxa"/>
            <w:gridSpan w:val="4"/>
            <w:vAlign w:val="center"/>
          </w:tcPr>
          <w:p w:rsidR="003F5345" w:rsidRPr="003F5345" w:rsidRDefault="003F5345" w:rsidP="003F5345">
            <w:pPr>
              <w:jc w:val="center"/>
            </w:pPr>
            <w:r w:rsidRPr="003F5345">
              <w:rPr>
                <w:b/>
                <w:bCs/>
              </w:rPr>
              <w:t>Выдвижение и регистрация кандидатов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jc w:val="center"/>
              <w:rPr>
                <w:bCs/>
                <w:color w:val="000000"/>
              </w:rPr>
            </w:pPr>
            <w:r w:rsidRPr="003F5345">
              <w:rPr>
                <w:bCs/>
              </w:rPr>
              <w:t xml:space="preserve">начинается со дня, следующего за днем официального опубликования (публикации) решения о назначении выборов, </w:t>
            </w:r>
            <w:r w:rsidRPr="003F5345">
              <w:rPr>
                <w:bCs/>
                <w:color w:val="000000"/>
              </w:rPr>
              <w:t>заканчивается в 18 часов 27 июля 2022 года</w:t>
            </w:r>
          </w:p>
          <w:p w:rsidR="003F5345" w:rsidRPr="003F5345" w:rsidRDefault="003F5345" w:rsidP="003F5345">
            <w:pPr>
              <w:spacing w:line="228" w:lineRule="auto"/>
              <w:jc w:val="center"/>
            </w:pPr>
            <w:r w:rsidRPr="003F5345">
              <w:lastRenderedPageBreak/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 ст. 18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lastRenderedPageBreak/>
              <w:t xml:space="preserve">граждане Российской Федерации, обладающие пассивным избирательным правом, политические партии, либо их </w:t>
            </w:r>
            <w:r w:rsidRPr="003F5345">
              <w:lastRenderedPageBreak/>
              <w:t>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>незамедлительно после получения документов о выдвижении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3 ст. 71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jc w:val="center"/>
              <w:rPr>
                <w:bCs/>
              </w:rPr>
            </w:pPr>
            <w:r w:rsidRPr="00E23416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  <w:r w:rsidRPr="003F5345">
              <w:rPr>
                <w:bCs/>
              </w:rPr>
              <w:t>Направление на проверку сведений, представленных кандидатом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незамедлительно после получения </w:t>
            </w:r>
            <w:r w:rsidRPr="003F5345">
              <w:br/>
              <w:t>документов о выдвижении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19 КЗ)</w:t>
            </w:r>
          </w:p>
          <w:p w:rsidR="003F5345" w:rsidRPr="003F5345" w:rsidRDefault="003F5345" w:rsidP="003F534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jc w:val="center"/>
              <w:rPr>
                <w:bCs/>
              </w:rPr>
            </w:pPr>
            <w:r w:rsidRPr="00E23416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  <w:r w:rsidRPr="003F5345">
              <w:rPr>
                <w:bCs/>
              </w:rPr>
              <w:t>Проверка достоверности:</w:t>
            </w: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  <w:r w:rsidRPr="003F5345">
              <w:rPr>
                <w:bCs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  <w:r w:rsidRPr="003F5345">
              <w:rPr>
                <w:bCs/>
              </w:rPr>
              <w:t>- сведений о доходах и имуществе кандидата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</w:p>
          <w:p w:rsidR="003F5345" w:rsidRPr="003F5345" w:rsidRDefault="003F5345" w:rsidP="003F5345">
            <w:pPr>
              <w:jc w:val="center"/>
            </w:pPr>
            <w:r w:rsidRPr="003F5345">
              <w:t>в течение 10 дней со дня их поступления в соответствующий орган</w:t>
            </w:r>
          </w:p>
          <w:p w:rsidR="003F5345" w:rsidRPr="003F5345" w:rsidRDefault="003F5345" w:rsidP="003F5345">
            <w:pPr>
              <w:jc w:val="center"/>
            </w:pPr>
          </w:p>
          <w:p w:rsidR="003F5345" w:rsidRPr="003F5345" w:rsidRDefault="003F5345" w:rsidP="003F5345">
            <w:pPr>
              <w:jc w:val="center"/>
            </w:pPr>
          </w:p>
          <w:p w:rsidR="003F5345" w:rsidRPr="003F5345" w:rsidRDefault="003F5345" w:rsidP="003F5345">
            <w:pPr>
              <w:jc w:val="center"/>
            </w:pPr>
            <w:r w:rsidRPr="003F5345">
              <w:t>в течение 20 дней со дня их поступления в соответствующий орган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19 КЗ)</w:t>
            </w:r>
          </w:p>
          <w:p w:rsidR="003F5345" w:rsidRPr="003F5345" w:rsidRDefault="003F5345" w:rsidP="003F534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jc w:val="center"/>
              <w:rPr>
                <w:bCs/>
              </w:rPr>
            </w:pP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</w:rPr>
            </w:pPr>
            <w:r w:rsidRPr="003F5345">
              <w:rPr>
                <w:bCs/>
              </w:rPr>
              <w:t>соответствующие органы и организации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со дня, следующего за днем получения избирательной комиссией уведомления 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о выдвижении кандидата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(п. 1 ст. 34 ФЗ, ч. 3 ст. 20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ind w:left="-108"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кандидат, </w:t>
            </w:r>
            <w:r w:rsidRPr="003F5345">
              <w:rPr>
                <w:bCs/>
                <w:color w:val="000000"/>
              </w:rPr>
              <w:t>избирательное объединение,</w:t>
            </w:r>
            <w:r w:rsidRPr="003F5345">
              <w:rPr>
                <w:bCs/>
              </w:rPr>
              <w:t xml:space="preserve"> дееспособный гражданин Российской Федерации, достигший возраста 18 лет</w:t>
            </w:r>
          </w:p>
          <w:p w:rsidR="003F5345" w:rsidRPr="003F5345" w:rsidRDefault="003F5345" w:rsidP="003F5345">
            <w:pPr>
              <w:ind w:left="-108"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 xml:space="preserve">Регистрация доверенных лиц кандидата, избирательного объединения, выдвинувшего </w:t>
            </w:r>
            <w:r w:rsidRPr="003F5345">
              <w:lastRenderedPageBreak/>
              <w:t xml:space="preserve">кандидата 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lastRenderedPageBreak/>
              <w:t xml:space="preserve">в течение 5 дней со дня поступления письменного заявления кандидата </w:t>
            </w:r>
            <w:r w:rsidRPr="003F5345">
              <w:lastRenderedPageBreak/>
              <w:t>(представления избирательного объединения)</w:t>
            </w: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 ст. 27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jc w:val="center"/>
              <w:rPr>
                <w:bCs/>
              </w:rPr>
            </w:pPr>
            <w:r w:rsidRPr="00E23416">
              <w:rPr>
                <w:bCs/>
              </w:rPr>
              <w:lastRenderedPageBreak/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keepNext/>
              <w:widowControl w:val="0"/>
              <w:spacing w:line="228" w:lineRule="auto"/>
              <w:ind w:firstLine="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в течение 2 суток с момента представления в избирательную комиссию документов, указанных в </w:t>
            </w:r>
            <w:proofErr w:type="gramStart"/>
            <w:r w:rsidRPr="003F5345">
              <w:t>ч</w:t>
            </w:r>
            <w:proofErr w:type="gramEnd"/>
            <w:r w:rsidRPr="003F5345">
              <w:t>. 4 ст. 77 и ч.7 ст. 93 КЗ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10 ст. 41 КЗ)</w:t>
            </w:r>
          </w:p>
          <w:p w:rsidR="003F5345" w:rsidRPr="003F5345" w:rsidRDefault="003F5345" w:rsidP="003F5345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jc w:val="center"/>
              <w:rPr>
                <w:bCs/>
              </w:rPr>
            </w:pPr>
            <w:r w:rsidRPr="00E23416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</w:rPr>
            </w:pPr>
            <w:r w:rsidRPr="003F5345">
              <w:rPr>
                <w:bCs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>не позднее 18 часов 27 июля 2022 года</w:t>
            </w: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 ст. 21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jc w:val="center"/>
              <w:rPr>
                <w:bCs/>
              </w:rPr>
            </w:pPr>
            <w:r w:rsidRPr="003F5345">
              <w:rPr>
                <w:bCs/>
              </w:rPr>
              <w:t>кандидаты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</w:rPr>
            </w:pPr>
            <w:r w:rsidRPr="003F5345">
              <w:rPr>
                <w:bCs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>в течение 10 дней со дня представления документов на регистрацию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 ст. 22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E23416" w:rsidP="00E23416">
            <w:pPr>
              <w:widowControl w:val="0"/>
              <w:spacing w:line="228" w:lineRule="auto"/>
              <w:jc w:val="center"/>
              <w:rPr>
                <w:bCs/>
                <w:color w:val="000000"/>
              </w:rPr>
            </w:pPr>
            <w:r w:rsidRPr="00E23416">
              <w:rPr>
                <w:bCs/>
                <w:color w:val="000000"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  <w:color w:val="000000"/>
              </w:rPr>
              <w:t>Лабинская</w:t>
            </w:r>
            <w:proofErr w:type="spellEnd"/>
            <w:r w:rsidR="003F5345" w:rsidRPr="003F5345">
              <w:rPr>
                <w:bCs/>
                <w:color w:val="000000"/>
              </w:rPr>
              <w:t>, соответствующие органы</w:t>
            </w:r>
          </w:p>
          <w:p w:rsidR="003F5345" w:rsidRPr="003F5345" w:rsidRDefault="003F5345" w:rsidP="003F5345">
            <w:pPr>
              <w:widowControl w:val="0"/>
              <w:spacing w:line="228" w:lineRule="auto"/>
              <w:jc w:val="center"/>
              <w:rPr>
                <w:color w:val="000000"/>
              </w:rPr>
            </w:pPr>
            <w:r w:rsidRPr="003F5345">
              <w:rPr>
                <w:bCs/>
                <w:color w:val="000000"/>
              </w:rPr>
              <w:t>и организации</w:t>
            </w:r>
          </w:p>
          <w:p w:rsidR="003F5345" w:rsidRPr="003F5345" w:rsidRDefault="003F5345" w:rsidP="003F5345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color w:val="000000"/>
              </w:rPr>
            </w:pPr>
            <w:r w:rsidRPr="003F5345">
              <w:rPr>
                <w:color w:val="000000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3F5345">
              <w:rPr>
                <w:bCs/>
                <w:color w:val="000000"/>
              </w:rPr>
              <w:t>и их регистрации,</w:t>
            </w:r>
            <w:r w:rsidRPr="003F5345">
              <w:rPr>
                <w:color w:val="000000"/>
              </w:rPr>
              <w:t xml:space="preserve"> или несоблюдении требований КЗ к оформлению документов</w:t>
            </w:r>
          </w:p>
          <w:p w:rsidR="003F5345" w:rsidRPr="003F5345" w:rsidRDefault="003F5345" w:rsidP="003F534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не </w:t>
            </w:r>
            <w:proofErr w:type="gramStart"/>
            <w:r w:rsidRPr="003F5345">
              <w:t>позднее</w:t>
            </w:r>
            <w:proofErr w:type="gramEnd"/>
            <w:r w:rsidRPr="003F5345">
              <w:t xml:space="preserve">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(п. 1.1 ст. 38 ФЗ, ч. 1.1 ст. 23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keepNext/>
              <w:widowControl w:val="0"/>
              <w:jc w:val="center"/>
              <w:rPr>
                <w:bCs/>
                <w:color w:val="000000"/>
              </w:rPr>
            </w:pPr>
            <w:r w:rsidRPr="00E23416">
              <w:rPr>
                <w:bCs/>
                <w:color w:val="000000"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  <w:color w:val="000000"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  <w:rPr>
                <w:bCs/>
                <w:color w:val="000000"/>
              </w:rPr>
            </w:pPr>
            <w:proofErr w:type="gramStart"/>
            <w:r w:rsidRPr="003F5345">
              <w:t>Внесение уточнений и дополнений в документы, содержащие сведения о кандидате, а избиратель</w:t>
            </w:r>
            <w:r w:rsidR="009E6939">
              <w:t>-</w:t>
            </w:r>
            <w:r w:rsidRPr="003F5345">
              <w:t xml:space="preserve">ным объединением – в документы, содержащие сведения о выдвинутом им кандидате (выдвинутых им кандидатах), </w:t>
            </w:r>
            <w:r w:rsidRPr="003F5345">
              <w:rPr>
                <w:color w:val="000000"/>
              </w:rPr>
              <w:t>представление копий ранее не представленных документов (паспорта и иных документов,</w:t>
            </w:r>
            <w:r w:rsidRPr="003F5345">
              <w:rPr>
                <w:bCs/>
                <w:color w:val="000000"/>
              </w:rPr>
              <w:t xml:space="preserve"> подтверждающих указанные в </w:t>
            </w:r>
            <w:r w:rsidRPr="003F5345">
              <w:rPr>
                <w:bCs/>
                <w:color w:val="000000"/>
              </w:rPr>
              <w:lastRenderedPageBreak/>
              <w:t>заявлении кандидата сведения об образовании, основном месте работы или службы, о занимаемой должности (роде занятий), а также документов о том, что кандидат является</w:t>
            </w:r>
            <w:proofErr w:type="gramEnd"/>
            <w:r w:rsidRPr="003F5345">
              <w:rPr>
                <w:bCs/>
                <w:color w:val="000000"/>
              </w:rPr>
              <w:t xml:space="preserve"> депутатом</w:t>
            </w: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lastRenderedPageBreak/>
              <w:t xml:space="preserve">не </w:t>
            </w:r>
            <w:proofErr w:type="gramStart"/>
            <w:r w:rsidRPr="003F5345">
              <w:t>позднее</w:t>
            </w:r>
            <w:proofErr w:type="gramEnd"/>
            <w:r w:rsidRPr="003F5345"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(п. 1.1 ст. 38 ФЗ, ч. 1.1 ст. 23 КЗ)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  <w:r w:rsidRPr="003F5345">
              <w:t>кандидаты, избирательные объединения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  <w:color w:val="000000"/>
              </w:rPr>
            </w:pPr>
            <w:proofErr w:type="gramStart"/>
            <w:r w:rsidRPr="003F5345">
              <w:rPr>
                <w:bCs/>
                <w:color w:val="000000"/>
              </w:rPr>
              <w:t xml:space="preserve">Представление сведений об изменениях, </w:t>
            </w:r>
            <w:proofErr w:type="spellStart"/>
            <w:r w:rsidRPr="003F5345">
              <w:rPr>
                <w:bCs/>
                <w:color w:val="000000"/>
              </w:rPr>
              <w:t>произо</w:t>
            </w:r>
            <w:r w:rsidR="009E6939">
              <w:rPr>
                <w:bCs/>
                <w:color w:val="000000"/>
              </w:rPr>
              <w:t>-</w:t>
            </w:r>
            <w:r w:rsidRPr="003F5345">
              <w:rPr>
                <w:bCs/>
                <w:color w:val="000000"/>
              </w:rPr>
              <w:t>шедших</w:t>
            </w:r>
            <w:proofErr w:type="spellEnd"/>
            <w:r w:rsidRPr="003F5345">
              <w:rPr>
                <w:bCs/>
                <w:color w:val="000000"/>
              </w:rPr>
              <w:t xml:space="preserve">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3F5345">
              <w:rPr>
                <w:rFonts w:eastAsia="Calibri"/>
                <w:bCs/>
                <w:color w:val="000000"/>
              </w:rPr>
              <w:t xml:space="preserve">а также досрочным </w:t>
            </w:r>
            <w:proofErr w:type="spellStart"/>
            <w:r w:rsidRPr="003F5345">
              <w:rPr>
                <w:rFonts w:eastAsia="Calibri"/>
                <w:bCs/>
                <w:color w:val="000000"/>
              </w:rPr>
              <w:t>прек</w:t>
            </w:r>
            <w:r w:rsidR="009E6939">
              <w:rPr>
                <w:rFonts w:eastAsia="Calibri"/>
                <w:bCs/>
                <w:color w:val="000000"/>
              </w:rPr>
              <w:t>-</w:t>
            </w:r>
            <w:r w:rsidRPr="003F5345">
              <w:rPr>
                <w:rFonts w:eastAsia="Calibri"/>
                <w:bCs/>
                <w:color w:val="000000"/>
              </w:rPr>
              <w:t>ращением</w:t>
            </w:r>
            <w:proofErr w:type="spellEnd"/>
            <w:r w:rsidRPr="003F5345">
              <w:rPr>
                <w:rFonts w:eastAsia="Calibri"/>
                <w:bCs/>
                <w:color w:val="000000"/>
              </w:rPr>
              <w:t xml:space="preserve"> полномочий депутата, </w:t>
            </w:r>
            <w:proofErr w:type="spellStart"/>
            <w:r w:rsidRPr="003F5345">
              <w:rPr>
                <w:rFonts w:eastAsia="Calibri"/>
                <w:bCs/>
                <w:color w:val="000000"/>
              </w:rPr>
              <w:t>осуществ</w:t>
            </w:r>
            <w:r w:rsidR="009E6939">
              <w:rPr>
                <w:rFonts w:eastAsia="Calibri"/>
                <w:bCs/>
                <w:color w:val="000000"/>
              </w:rPr>
              <w:t>-</w:t>
            </w:r>
            <w:r w:rsidRPr="003F5345">
              <w:rPr>
                <w:rFonts w:eastAsia="Calibri"/>
                <w:bCs/>
                <w:color w:val="000000"/>
              </w:rPr>
              <w:t>лявшихся</w:t>
            </w:r>
            <w:proofErr w:type="spellEnd"/>
            <w:r w:rsidRPr="003F5345">
              <w:rPr>
                <w:rFonts w:eastAsia="Calibri"/>
                <w:bCs/>
                <w:color w:val="000000"/>
              </w:rPr>
              <w:t xml:space="preserve"> на непостоянной основе, утратой принадлежности к политической партии, иному общественному объединению, </w:t>
            </w:r>
            <w:r w:rsidRPr="003F5345">
              <w:rPr>
                <w:bCs/>
                <w:color w:val="000000"/>
              </w:rPr>
              <w:t>вступлением после регистрации в силу обвинительного</w:t>
            </w:r>
            <w:proofErr w:type="gramEnd"/>
            <w:r w:rsidRPr="003F5345">
              <w:rPr>
                <w:bCs/>
                <w:color w:val="000000"/>
              </w:rPr>
              <w:t xml:space="preserve"> приговора суда</w:t>
            </w:r>
          </w:p>
          <w:p w:rsidR="003F5345" w:rsidRPr="003F5345" w:rsidRDefault="003F5345" w:rsidP="003F5345">
            <w:pPr>
              <w:widowControl w:val="0"/>
              <w:tabs>
                <w:tab w:val="left" w:pos="1757"/>
              </w:tabs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8 сентября </w:t>
            </w: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2022 года</w:t>
            </w:r>
          </w:p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  <w:r w:rsidRPr="003F5345">
              <w:rPr>
                <w:bCs/>
                <w:color w:val="000000"/>
              </w:rPr>
              <w:t>(</w:t>
            </w:r>
            <w:proofErr w:type="gramStart"/>
            <w:r w:rsidRPr="003F5345">
              <w:rPr>
                <w:bCs/>
                <w:color w:val="000000"/>
              </w:rPr>
              <w:t>ч</w:t>
            </w:r>
            <w:proofErr w:type="gramEnd"/>
            <w:r w:rsidRPr="003F5345">
              <w:rPr>
                <w:bCs/>
                <w:color w:val="000000"/>
              </w:rPr>
              <w:t>. 6.1 ст. 23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keepNext/>
              <w:widowControl w:val="0"/>
              <w:jc w:val="center"/>
              <w:rPr>
                <w:bCs/>
              </w:rPr>
            </w:pPr>
            <w:r w:rsidRPr="003F5345">
              <w:rPr>
                <w:bCs/>
                <w:color w:val="000000"/>
              </w:rPr>
              <w:t>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Передача копии итогового протокола проверки подписных листов каждому кандидату, представившему подписи избирателей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</w:pPr>
            <w:r w:rsidRPr="003F5345">
              <w:t xml:space="preserve">не </w:t>
            </w:r>
            <w:proofErr w:type="gramStart"/>
            <w:r w:rsidRPr="003F5345">
              <w:t>позднее</w:t>
            </w:r>
            <w:proofErr w:type="gramEnd"/>
            <w:r w:rsidRPr="003F5345">
              <w:t xml:space="preserve"> чем за двое суток до заседания избирательной комиссии, на котором должен рассматриваться вопрос о регистрации соответствующего кандидата</w:t>
            </w:r>
          </w:p>
          <w:p w:rsidR="003F5345" w:rsidRPr="003F5345" w:rsidRDefault="003F5345" w:rsidP="003F5345">
            <w:pPr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16 ст. 22 КЗ)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3827" w:type="dxa"/>
          </w:tcPr>
          <w:p w:rsidR="00E23416" w:rsidRPr="00E23416" w:rsidRDefault="00E23416" w:rsidP="00E23416">
            <w:pPr>
              <w:ind w:left="-103"/>
              <w:jc w:val="center"/>
              <w:rPr>
                <w:bCs/>
              </w:rPr>
            </w:pPr>
            <w:r w:rsidRPr="00E23416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ind w:left="-103"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Представление в соответствующую территориальную избирательную комиссию списков назначенных наблюдателей в участковые избирательные комиссии</w:t>
            </w:r>
          </w:p>
          <w:p w:rsidR="003F5345" w:rsidRPr="003F5345" w:rsidRDefault="003F5345" w:rsidP="003F5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не позднее 5 сентября 2022 года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</w:t>
            </w:r>
            <w:proofErr w:type="gramStart"/>
            <w:r w:rsidRPr="003F5345">
              <w:rPr>
                <w:sz w:val="23"/>
                <w:szCs w:val="23"/>
              </w:rPr>
              <w:t>ч</w:t>
            </w:r>
            <w:proofErr w:type="gramEnd"/>
            <w:r w:rsidRPr="003F5345">
              <w:rPr>
                <w:sz w:val="23"/>
                <w:szCs w:val="23"/>
              </w:rPr>
              <w:t>. 8.1 ст. 7 КЗ)</w:t>
            </w: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ind w:left="-103"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лица, назначившие</w:t>
            </w:r>
          </w:p>
          <w:p w:rsidR="003F5345" w:rsidRPr="003F5345" w:rsidRDefault="003F5345" w:rsidP="003F5345">
            <w:pPr>
              <w:widowControl w:val="0"/>
              <w:ind w:left="-103"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наблюдателей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Принятие решения о регистрации, либо об отказе в регистрации кандидата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 xml:space="preserve">в течение 10 дней после дня приема необходимых для регистрации документов, представленных кандидатом и выдачи ему </w:t>
            </w:r>
            <w:r w:rsidRPr="003F5345">
              <w:rPr>
                <w:sz w:val="23"/>
                <w:szCs w:val="23"/>
              </w:rPr>
              <w:lastRenderedPageBreak/>
              <w:t>письменного подтверждения об их приеме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(ч. 2 ст. 23 КЗ)</w:t>
            </w:r>
          </w:p>
          <w:p w:rsidR="003F5345" w:rsidRPr="003F5345" w:rsidRDefault="003F5345" w:rsidP="003F53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E44FF" w:rsidRPr="003E44FF" w:rsidRDefault="003E44FF" w:rsidP="003E44FF">
            <w:pPr>
              <w:ind w:left="-103"/>
              <w:jc w:val="center"/>
              <w:rPr>
                <w:bCs/>
                <w:sz w:val="23"/>
                <w:szCs w:val="23"/>
              </w:rPr>
            </w:pPr>
            <w:r w:rsidRPr="003E44FF">
              <w:rPr>
                <w:bCs/>
                <w:sz w:val="23"/>
                <w:szCs w:val="23"/>
              </w:rPr>
              <w:lastRenderedPageBreak/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  <w:sz w:val="23"/>
                <w:szCs w:val="23"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ind w:left="-103"/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в течение суток с момента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принятия решения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</w:t>
            </w:r>
            <w:proofErr w:type="gramStart"/>
            <w:r w:rsidRPr="003F5345">
              <w:rPr>
                <w:sz w:val="23"/>
                <w:szCs w:val="23"/>
              </w:rPr>
              <w:t>ч</w:t>
            </w:r>
            <w:proofErr w:type="gramEnd"/>
            <w:r w:rsidRPr="003F5345">
              <w:rPr>
                <w:sz w:val="23"/>
                <w:szCs w:val="23"/>
              </w:rPr>
              <w:t>. 9 ст. 23 КЗ)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E44FF" w:rsidRPr="003E44FF" w:rsidRDefault="003E44FF" w:rsidP="003E44FF">
            <w:pPr>
              <w:ind w:left="-103"/>
              <w:jc w:val="center"/>
              <w:rPr>
                <w:bCs/>
                <w:sz w:val="23"/>
                <w:szCs w:val="23"/>
              </w:rPr>
            </w:pPr>
            <w:r w:rsidRPr="003E44FF">
              <w:rPr>
                <w:bCs/>
                <w:sz w:val="23"/>
                <w:szCs w:val="23"/>
              </w:rPr>
              <w:t xml:space="preserve">территориальная избирательная комиссия </w:t>
            </w:r>
            <w:proofErr w:type="spellStart"/>
            <w:r w:rsidR="001C6B5E">
              <w:rPr>
                <w:bCs/>
                <w:sz w:val="23"/>
                <w:szCs w:val="23"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ind w:left="-103"/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 xml:space="preserve">Направление сведений о кандидатах, </w:t>
            </w:r>
            <w:proofErr w:type="spellStart"/>
            <w:proofErr w:type="gramStart"/>
            <w:r w:rsidRPr="003F5345">
              <w:rPr>
                <w:bCs/>
                <w:sz w:val="23"/>
                <w:szCs w:val="23"/>
              </w:rPr>
              <w:t>зарегист</w:t>
            </w:r>
            <w:r w:rsidR="009E6939">
              <w:rPr>
                <w:bCs/>
                <w:sz w:val="23"/>
                <w:szCs w:val="23"/>
              </w:rPr>
              <w:t>-</w:t>
            </w:r>
            <w:r w:rsidRPr="003F5345">
              <w:rPr>
                <w:bCs/>
                <w:sz w:val="23"/>
                <w:szCs w:val="23"/>
              </w:rPr>
              <w:t>рированных</w:t>
            </w:r>
            <w:proofErr w:type="spellEnd"/>
            <w:proofErr w:type="gramEnd"/>
            <w:r w:rsidRPr="003F5345">
              <w:rPr>
                <w:bCs/>
                <w:sz w:val="23"/>
                <w:szCs w:val="23"/>
              </w:rPr>
              <w:t xml:space="preserve"> по соответствующим одномандатным (многомандатным) избирательным округам в средства массовой информации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в течение 48 часов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после их регистрации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(ч. 6 ст. 23 КЗ)</w:t>
            </w:r>
          </w:p>
        </w:tc>
        <w:tc>
          <w:tcPr>
            <w:tcW w:w="3827" w:type="dxa"/>
          </w:tcPr>
          <w:p w:rsidR="003E44FF" w:rsidRPr="003E44FF" w:rsidRDefault="003E44FF" w:rsidP="003E44FF">
            <w:pPr>
              <w:jc w:val="center"/>
              <w:rPr>
                <w:bCs/>
                <w:sz w:val="23"/>
                <w:szCs w:val="23"/>
              </w:rPr>
            </w:pPr>
            <w:r w:rsidRPr="003E44FF">
              <w:rPr>
                <w:bCs/>
                <w:sz w:val="23"/>
                <w:szCs w:val="23"/>
              </w:rPr>
              <w:t>территориальная избирательная комиссия</w:t>
            </w:r>
            <w:r w:rsidR="001C6B5E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1C6B5E">
              <w:rPr>
                <w:bCs/>
                <w:sz w:val="23"/>
                <w:szCs w:val="23"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не позднее 31 августа 2022 года</w:t>
            </w:r>
          </w:p>
          <w:p w:rsidR="003F5345" w:rsidRPr="003F5345" w:rsidRDefault="003F5345" w:rsidP="003F5345">
            <w:pPr>
              <w:widowControl w:val="0"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(</w:t>
            </w:r>
            <w:proofErr w:type="gramStart"/>
            <w:r w:rsidRPr="003F5345">
              <w:rPr>
                <w:bCs/>
                <w:sz w:val="23"/>
                <w:szCs w:val="23"/>
              </w:rPr>
              <w:t>ч</w:t>
            </w:r>
            <w:proofErr w:type="gramEnd"/>
            <w:r w:rsidRPr="003F5345">
              <w:rPr>
                <w:bCs/>
                <w:sz w:val="23"/>
                <w:szCs w:val="23"/>
              </w:rPr>
              <w:t>. 7 ст. 23 КЗ)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F5345" w:rsidRPr="003E44FF" w:rsidRDefault="003E44FF" w:rsidP="00E91B86">
            <w:pPr>
              <w:widowControl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3E44FF">
              <w:rPr>
                <w:bCs/>
                <w:color w:val="000000"/>
                <w:sz w:val="23"/>
                <w:szCs w:val="23"/>
              </w:rPr>
              <w:t xml:space="preserve">территориальная избирательная комиссия </w:t>
            </w:r>
            <w:proofErr w:type="spellStart"/>
            <w:r w:rsidR="00E91B86">
              <w:rPr>
                <w:bCs/>
                <w:color w:val="000000"/>
                <w:sz w:val="23"/>
                <w:szCs w:val="23"/>
              </w:rPr>
              <w:t>Лабинская</w:t>
            </w:r>
            <w:proofErr w:type="spellEnd"/>
            <w:r w:rsidR="003F5345" w:rsidRPr="003F5345">
              <w:rPr>
                <w:bCs/>
                <w:color w:val="000000"/>
                <w:sz w:val="23"/>
                <w:szCs w:val="23"/>
              </w:rPr>
              <w:t>, участковые избирательные комиссии</w:t>
            </w:r>
            <w:r w:rsidRPr="003E44FF"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</w:rPr>
              <w:t xml:space="preserve">муниципального образования </w:t>
            </w:r>
            <w:proofErr w:type="spellStart"/>
            <w:r w:rsidR="00E91B86">
              <w:rPr>
                <w:bCs/>
                <w:color w:val="000000"/>
                <w:sz w:val="23"/>
                <w:szCs w:val="23"/>
              </w:rPr>
              <w:t>Лабинский</w:t>
            </w:r>
            <w:proofErr w:type="spellEnd"/>
            <w:r w:rsidR="00E91B86">
              <w:rPr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Cs/>
                <w:color w:val="000000"/>
                <w:sz w:val="23"/>
                <w:szCs w:val="23"/>
              </w:rPr>
              <w:t>район</w:t>
            </w:r>
          </w:p>
        </w:tc>
      </w:tr>
      <w:tr w:rsidR="003F5345" w:rsidRPr="003F5345" w:rsidTr="00C54EBA">
        <w:trPr>
          <w:trHeight w:val="570"/>
        </w:trPr>
        <w:tc>
          <w:tcPr>
            <w:tcW w:w="14992" w:type="dxa"/>
            <w:gridSpan w:val="4"/>
            <w:vAlign w:val="center"/>
          </w:tcPr>
          <w:p w:rsidR="003F5345" w:rsidRDefault="003F5345" w:rsidP="003F5345">
            <w:pPr>
              <w:widowControl w:val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F5345">
              <w:rPr>
                <w:b/>
                <w:bCs/>
                <w:sz w:val="23"/>
                <w:szCs w:val="23"/>
              </w:rPr>
              <w:t>Статус зарегистрированных кандидатов</w:t>
            </w:r>
          </w:p>
          <w:p w:rsidR="003E44FF" w:rsidRPr="003F5345" w:rsidRDefault="003E44FF" w:rsidP="003F5345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Default="003F5345" w:rsidP="003F5345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  <w:r w:rsidRPr="003F5345">
              <w:rPr>
                <w:sz w:val="23"/>
                <w:szCs w:val="23"/>
              </w:rPr>
              <w:t xml:space="preserve"> (в избирательном округе с численностью не более 5000 избирателей зарегистрированные кандидаты, находящиеся на государственной или </w:t>
            </w:r>
            <w:proofErr w:type="spellStart"/>
            <w:proofErr w:type="gramStart"/>
            <w:r w:rsidRPr="003F5345">
              <w:rPr>
                <w:sz w:val="23"/>
                <w:szCs w:val="23"/>
              </w:rPr>
              <w:t>муници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пальной</w:t>
            </w:r>
            <w:proofErr w:type="spellEnd"/>
            <w:proofErr w:type="gramEnd"/>
            <w:r w:rsidRPr="003F5345">
              <w:rPr>
                <w:sz w:val="23"/>
                <w:szCs w:val="23"/>
              </w:rPr>
              <w:t xml:space="preserve"> службе, могут не освобождаться от выполнения своих должностных или служебных обязанностей)</w:t>
            </w:r>
          </w:p>
          <w:p w:rsidR="003E44FF" w:rsidRPr="003F5345" w:rsidRDefault="003E44FF" w:rsidP="003F5345">
            <w:pPr>
              <w:widowControl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не позднее чем через пять дней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со дня регистрации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(п. 2 ст. 40 ФЗ, ч. 2 ст. 25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средств массовой информации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Реализация права кандидата, зарегистрированного кандидата на снятие своей кандидатуры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не позднее 3 сентября 2022 года, а при наличии вынуждающих к тому обстоятельств - не позднее 7 сентября 2022 года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lastRenderedPageBreak/>
              <w:t>(п. 30 ст. 38 ФЗ, ч. 1 ст. 75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lastRenderedPageBreak/>
              <w:t>кандидаты, 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Отзыв кандидата выдвинувшим его избирательным объединением</w:t>
            </w:r>
          </w:p>
          <w:p w:rsidR="003F5345" w:rsidRPr="003F5345" w:rsidRDefault="003F5345" w:rsidP="003F5345">
            <w:pPr>
              <w:jc w:val="center"/>
              <w:rPr>
                <w:sz w:val="14"/>
                <w:szCs w:val="14"/>
              </w:rPr>
            </w:pPr>
            <w:r w:rsidRPr="003F5345">
              <w:rPr>
                <w:sz w:val="14"/>
                <w:szCs w:val="14"/>
              </w:rPr>
              <w:t>,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 xml:space="preserve">не позднее 3 сентября 2022 года 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</w:t>
            </w:r>
            <w:proofErr w:type="gramStart"/>
            <w:r w:rsidRPr="003F5345">
              <w:rPr>
                <w:sz w:val="23"/>
                <w:szCs w:val="23"/>
              </w:rPr>
              <w:t>ч</w:t>
            </w:r>
            <w:proofErr w:type="gramEnd"/>
            <w:r w:rsidRPr="003F5345">
              <w:rPr>
                <w:sz w:val="23"/>
                <w:szCs w:val="23"/>
              </w:rPr>
              <w:t>. 3 ст. 75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bCs/>
                <w:sz w:val="23"/>
                <w:szCs w:val="23"/>
              </w:rPr>
              <w:t>избирательное объединение, выдвинувшее кандидата</w:t>
            </w:r>
          </w:p>
        </w:tc>
      </w:tr>
      <w:tr w:rsidR="003F5345" w:rsidRPr="003F5345" w:rsidTr="00C54EBA">
        <w:trPr>
          <w:trHeight w:val="352"/>
        </w:trPr>
        <w:tc>
          <w:tcPr>
            <w:tcW w:w="14992" w:type="dxa"/>
            <w:gridSpan w:val="4"/>
            <w:vAlign w:val="center"/>
          </w:tcPr>
          <w:p w:rsidR="003F5345" w:rsidRDefault="003F5345" w:rsidP="003F5345">
            <w:pPr>
              <w:jc w:val="center"/>
              <w:rPr>
                <w:b/>
                <w:bCs/>
                <w:sz w:val="23"/>
                <w:szCs w:val="23"/>
              </w:rPr>
            </w:pPr>
            <w:r w:rsidRPr="003F5345">
              <w:rPr>
                <w:b/>
                <w:bCs/>
                <w:sz w:val="23"/>
                <w:szCs w:val="23"/>
              </w:rPr>
              <w:t>Информирование избирателей и предвыборная агитация</w:t>
            </w:r>
          </w:p>
          <w:p w:rsidR="003E44FF" w:rsidRPr="003F5345" w:rsidRDefault="003E44FF" w:rsidP="003F5345">
            <w:pPr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sz w:val="23"/>
                <w:szCs w:val="23"/>
              </w:rPr>
            </w:pPr>
            <w:proofErr w:type="gramStart"/>
            <w:r w:rsidRPr="003F5345">
              <w:rPr>
                <w:sz w:val="23"/>
                <w:szCs w:val="23"/>
              </w:rPr>
              <w:t xml:space="preserve">Представление в территориальный орган </w:t>
            </w:r>
            <w:proofErr w:type="spellStart"/>
            <w:r w:rsidRPr="003F5345">
              <w:rPr>
                <w:sz w:val="23"/>
                <w:szCs w:val="23"/>
              </w:rPr>
              <w:t>феде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рального</w:t>
            </w:r>
            <w:proofErr w:type="spellEnd"/>
            <w:r w:rsidRPr="003F5345">
              <w:rPr>
                <w:sz w:val="23"/>
                <w:szCs w:val="23"/>
              </w:rPr>
              <w:t xml:space="preserve"> органа исполнительной власти, </w:t>
            </w:r>
            <w:proofErr w:type="spellStart"/>
            <w:r w:rsidRPr="003F5345">
              <w:rPr>
                <w:sz w:val="23"/>
                <w:szCs w:val="23"/>
              </w:rPr>
              <w:t>упол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номоченного</w:t>
            </w:r>
            <w:proofErr w:type="spellEnd"/>
            <w:r w:rsidRPr="003F5345">
              <w:rPr>
                <w:sz w:val="23"/>
                <w:szCs w:val="23"/>
              </w:rPr>
              <w:t xml:space="preserve">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</w:t>
            </w:r>
            <w:proofErr w:type="gramEnd"/>
            <w:r w:rsidRPr="003F5345">
              <w:rPr>
                <w:sz w:val="23"/>
                <w:szCs w:val="23"/>
              </w:rPr>
              <w:t xml:space="preserve"> на их функционирование (в том числе в форме субсидий), вида и объема таких ассигнований</w:t>
            </w:r>
          </w:p>
          <w:p w:rsidR="003F5345" w:rsidRPr="003F5345" w:rsidRDefault="003F5345" w:rsidP="003F53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 xml:space="preserve">не </w:t>
            </w:r>
            <w:proofErr w:type="gramStart"/>
            <w:r w:rsidRPr="003F5345">
              <w:rPr>
                <w:sz w:val="23"/>
                <w:szCs w:val="23"/>
              </w:rPr>
              <w:t>позднее</w:t>
            </w:r>
            <w:proofErr w:type="gramEnd"/>
            <w:r w:rsidRPr="003F5345">
              <w:rPr>
                <w:sz w:val="23"/>
                <w:szCs w:val="23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</w:t>
            </w:r>
            <w:proofErr w:type="gramStart"/>
            <w:r w:rsidRPr="003F5345">
              <w:rPr>
                <w:sz w:val="23"/>
                <w:szCs w:val="23"/>
              </w:rPr>
              <w:t>ч</w:t>
            </w:r>
            <w:proofErr w:type="gramEnd"/>
            <w:r w:rsidRPr="003F5345">
              <w:rPr>
                <w:sz w:val="23"/>
                <w:szCs w:val="23"/>
              </w:rPr>
              <w:t>. 9 ст. 31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органы местного самоуправления</w:t>
            </w:r>
          </w:p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Default="003F5345" w:rsidP="003F5345">
            <w:pPr>
              <w:jc w:val="both"/>
              <w:rPr>
                <w:sz w:val="23"/>
                <w:szCs w:val="23"/>
              </w:rPr>
            </w:pPr>
            <w:proofErr w:type="gramStart"/>
            <w:r w:rsidRPr="003F5345">
              <w:rPr>
                <w:sz w:val="23"/>
                <w:szCs w:val="23"/>
              </w:rPr>
              <w:t>Представление в избирательную комиссию, организующую выборы, перечня городских (</w:t>
            </w:r>
            <w:proofErr w:type="spellStart"/>
            <w:r w:rsidRPr="003F5345">
              <w:rPr>
                <w:sz w:val="23"/>
                <w:szCs w:val="23"/>
              </w:rPr>
              <w:t>район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ных</w:t>
            </w:r>
            <w:proofErr w:type="spellEnd"/>
            <w:r w:rsidRPr="003F5345">
              <w:rPr>
                <w:sz w:val="23"/>
                <w:szCs w:val="23"/>
              </w:rPr>
              <w:t xml:space="preserve">) государственных периодических печатных изданий, подпадающих под действие </w:t>
            </w:r>
            <w:hyperlink r:id="rId9" w:anchor="sub_31034" w:history="1">
              <w:r w:rsidRPr="003F5345">
                <w:rPr>
                  <w:sz w:val="23"/>
                  <w:szCs w:val="23"/>
                </w:rPr>
                <w:t>п. 4 ч. 3</w:t>
              </w:r>
            </w:hyperlink>
            <w:r w:rsidRPr="003F5345">
              <w:rPr>
                <w:sz w:val="23"/>
                <w:szCs w:val="23"/>
              </w:rPr>
              <w:t xml:space="preserve"> ст. 31 КЗ, а также муниципальных организаций </w:t>
            </w:r>
            <w:proofErr w:type="spellStart"/>
            <w:r w:rsidRPr="003F5345">
              <w:rPr>
                <w:sz w:val="23"/>
                <w:szCs w:val="23"/>
              </w:rPr>
              <w:t>телера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диовещания</w:t>
            </w:r>
            <w:proofErr w:type="spellEnd"/>
            <w:r w:rsidRPr="003F5345">
              <w:rPr>
                <w:sz w:val="23"/>
                <w:szCs w:val="23"/>
              </w:rPr>
              <w:t xml:space="preserve"> и редакций муниципальных </w:t>
            </w:r>
            <w:proofErr w:type="spellStart"/>
            <w:r w:rsidRPr="003F5345">
              <w:rPr>
                <w:sz w:val="23"/>
                <w:szCs w:val="23"/>
              </w:rPr>
              <w:t>периоди</w:t>
            </w:r>
            <w:r w:rsidR="009E6939">
              <w:rPr>
                <w:sz w:val="23"/>
                <w:szCs w:val="23"/>
              </w:rPr>
              <w:t>-</w:t>
            </w:r>
            <w:r w:rsidRPr="003F5345">
              <w:rPr>
                <w:sz w:val="23"/>
                <w:szCs w:val="23"/>
              </w:rPr>
              <w:t>ческих</w:t>
            </w:r>
            <w:proofErr w:type="spellEnd"/>
            <w:r w:rsidRPr="003F5345">
              <w:rPr>
                <w:sz w:val="23"/>
                <w:szCs w:val="23"/>
              </w:rPr>
              <w:t xml:space="preserve"> печатных изданий, подпадающих под действие </w:t>
            </w:r>
            <w:hyperlink r:id="rId10" w:anchor="sub_3104" w:history="1">
              <w:r w:rsidRPr="003F5345">
                <w:rPr>
                  <w:sz w:val="23"/>
                  <w:szCs w:val="23"/>
                </w:rPr>
                <w:t>ч. 4</w:t>
              </w:r>
            </w:hyperlink>
            <w:r w:rsidRPr="003F5345">
              <w:rPr>
                <w:sz w:val="23"/>
                <w:szCs w:val="23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  <w:proofErr w:type="gramEnd"/>
          </w:p>
          <w:p w:rsidR="003E44FF" w:rsidRPr="003F5345" w:rsidRDefault="003E44FF" w:rsidP="003F53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 xml:space="preserve">не </w:t>
            </w:r>
            <w:r w:rsidR="00E91B86" w:rsidRPr="003F5345">
              <w:rPr>
                <w:sz w:val="23"/>
                <w:szCs w:val="23"/>
              </w:rPr>
              <w:t>позднее,</w:t>
            </w:r>
            <w:r w:rsidRPr="003F5345">
              <w:rPr>
                <w:sz w:val="23"/>
                <w:szCs w:val="23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(</w:t>
            </w:r>
            <w:proofErr w:type="gramStart"/>
            <w:r w:rsidRPr="003F5345">
              <w:rPr>
                <w:sz w:val="23"/>
                <w:szCs w:val="23"/>
              </w:rPr>
              <w:t>ч</w:t>
            </w:r>
            <w:proofErr w:type="gramEnd"/>
            <w:r w:rsidRPr="003F5345">
              <w:rPr>
                <w:sz w:val="23"/>
                <w:szCs w:val="23"/>
              </w:rPr>
              <w:t>. 8 ст. 31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  <w:rPr>
                <w:sz w:val="23"/>
                <w:szCs w:val="23"/>
              </w:rPr>
            </w:pPr>
            <w:r w:rsidRPr="003F5345">
              <w:rPr>
                <w:sz w:val="23"/>
                <w:szCs w:val="23"/>
              </w:rPr>
              <w:t>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 xml:space="preserve">Публикация перечня городских (районных) </w:t>
            </w:r>
            <w:r w:rsidRPr="003F5345">
              <w:lastRenderedPageBreak/>
              <w:t xml:space="preserve">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11" w:anchor="sub_31034" w:history="1">
              <w:r w:rsidRPr="003F5345">
                <w:t>п. 4 ч. 3</w:t>
              </w:r>
            </w:hyperlink>
            <w:r w:rsidRPr="003F5345">
              <w:t>, ч. 4 ст. 31 КЗ, обязанных предоставлять эфирное время, печатную площадь для проведения предвыборной агитации</w:t>
            </w:r>
          </w:p>
          <w:p w:rsidR="003F5345" w:rsidRPr="003F5345" w:rsidRDefault="003F5345" w:rsidP="003F5345">
            <w:pPr>
              <w:jc w:val="both"/>
            </w:pP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 xml:space="preserve">не </w:t>
            </w:r>
            <w:r w:rsidR="00E91B86" w:rsidRPr="003F5345">
              <w:t>позднее,</w:t>
            </w:r>
            <w:r w:rsidRPr="003F5345">
              <w:t xml:space="preserve"> чем на пятнадцатый день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>после дня 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7 ст. 31 КЗ)</w:t>
            </w:r>
          </w:p>
        </w:tc>
        <w:tc>
          <w:tcPr>
            <w:tcW w:w="3827" w:type="dxa"/>
          </w:tcPr>
          <w:p w:rsidR="003E44FF" w:rsidRPr="003E44FF" w:rsidRDefault="003E44FF" w:rsidP="003E44FF">
            <w:pPr>
              <w:jc w:val="center"/>
              <w:rPr>
                <w:bCs/>
              </w:rPr>
            </w:pPr>
            <w:r w:rsidRPr="003E44FF">
              <w:rPr>
                <w:bCs/>
              </w:rPr>
              <w:lastRenderedPageBreak/>
              <w:t xml:space="preserve">территориальная избирательная </w:t>
            </w:r>
            <w:r w:rsidRPr="003E44FF">
              <w:rPr>
                <w:bCs/>
              </w:rPr>
              <w:lastRenderedPageBreak/>
              <w:t xml:space="preserve">комиссия </w:t>
            </w:r>
            <w:proofErr w:type="spellStart"/>
            <w:r w:rsidR="00E91B86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51671" w:rsidRDefault="003F5345" w:rsidP="003F5345">
            <w:pPr>
              <w:jc w:val="both"/>
              <w:rPr>
                <w:rFonts w:eastAsia="Calibri"/>
                <w:bCs/>
                <w:color w:val="000000"/>
              </w:rPr>
            </w:pPr>
            <w:proofErr w:type="gramStart"/>
            <w:r w:rsidRPr="00351671">
              <w:rPr>
                <w:bCs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proofErr w:type="spellStart"/>
            <w:r w:rsidRPr="00351671">
              <w:rPr>
                <w:rFonts w:eastAsia="Calibri"/>
                <w:bCs/>
                <w:color w:val="000000"/>
              </w:rPr>
              <w:t>распрост</w:t>
            </w:r>
            <w:r w:rsidR="00BF7443">
              <w:rPr>
                <w:rFonts w:eastAsia="Calibri"/>
                <w:bCs/>
                <w:color w:val="000000"/>
              </w:rPr>
              <w:t>-</w:t>
            </w:r>
            <w:r w:rsidRPr="00351671">
              <w:rPr>
                <w:rFonts w:eastAsia="Calibri"/>
                <w:bCs/>
                <w:color w:val="000000"/>
              </w:rPr>
              <w:t>раняемом</w:t>
            </w:r>
            <w:proofErr w:type="spellEnd"/>
            <w:r w:rsidRPr="00351671">
              <w:rPr>
                <w:rFonts w:eastAsia="Calibri"/>
                <w:bCs/>
                <w:color w:val="000000"/>
              </w:rPr>
              <w:t xml:space="preserve"> на территории муниципального района или городского округа, где проводятся </w:t>
            </w:r>
            <w:proofErr w:type="spellStart"/>
            <w:r w:rsidRPr="00351671">
              <w:rPr>
                <w:rFonts w:eastAsia="Calibri"/>
                <w:bCs/>
                <w:color w:val="000000"/>
              </w:rPr>
              <w:t>муници</w:t>
            </w:r>
            <w:r w:rsidR="00BF7443">
              <w:rPr>
                <w:rFonts w:eastAsia="Calibri"/>
                <w:bCs/>
                <w:color w:val="000000"/>
              </w:rPr>
              <w:t>-</w:t>
            </w:r>
            <w:r w:rsidRPr="00351671">
              <w:rPr>
                <w:rFonts w:eastAsia="Calibri"/>
                <w:bCs/>
                <w:color w:val="000000"/>
              </w:rPr>
              <w:t>пальные</w:t>
            </w:r>
            <w:proofErr w:type="spellEnd"/>
            <w:r w:rsidRPr="00351671">
              <w:rPr>
                <w:rFonts w:eastAsia="Calibri"/>
                <w:bCs/>
                <w:color w:val="000000"/>
              </w:rPr>
              <w:t xml:space="preserve"> выборы, в которых принимают участие выдвинутые политической партией (ее </w:t>
            </w:r>
            <w:proofErr w:type="spellStart"/>
            <w:r w:rsidRPr="00351671">
              <w:rPr>
                <w:rFonts w:eastAsia="Calibri"/>
                <w:bCs/>
                <w:color w:val="000000"/>
              </w:rPr>
              <w:t>регио</w:t>
            </w:r>
            <w:r w:rsidR="00BF7443">
              <w:rPr>
                <w:rFonts w:eastAsia="Calibri"/>
                <w:bCs/>
                <w:color w:val="000000"/>
              </w:rPr>
              <w:t>-</w:t>
            </w:r>
            <w:r w:rsidRPr="00351671">
              <w:rPr>
                <w:rFonts w:eastAsia="Calibri"/>
                <w:bCs/>
                <w:color w:val="000000"/>
              </w:rPr>
              <w:t>нальным</w:t>
            </w:r>
            <w:proofErr w:type="spellEnd"/>
            <w:r w:rsidRPr="00351671">
              <w:rPr>
                <w:rFonts w:eastAsia="Calibri"/>
                <w:bCs/>
                <w:color w:val="000000"/>
              </w:rPr>
              <w:t xml:space="preserve"> или местным отделением) </w:t>
            </w:r>
            <w:proofErr w:type="spellStart"/>
            <w:r w:rsidRPr="00351671">
              <w:rPr>
                <w:rFonts w:eastAsia="Calibri"/>
                <w:bCs/>
                <w:color w:val="000000"/>
              </w:rPr>
              <w:t>зарегист</w:t>
            </w:r>
            <w:r w:rsidR="00BF7443">
              <w:rPr>
                <w:rFonts w:eastAsia="Calibri"/>
                <w:bCs/>
                <w:color w:val="000000"/>
              </w:rPr>
              <w:t>-</w:t>
            </w:r>
            <w:r w:rsidRPr="00351671">
              <w:rPr>
                <w:rFonts w:eastAsia="Calibri"/>
                <w:bCs/>
                <w:color w:val="000000"/>
              </w:rPr>
              <w:t>рированные</w:t>
            </w:r>
            <w:proofErr w:type="spellEnd"/>
            <w:r w:rsidRPr="00351671">
              <w:rPr>
                <w:rFonts w:eastAsia="Calibri"/>
                <w:bCs/>
                <w:color w:val="000000"/>
              </w:rPr>
              <w:t xml:space="preserve"> кандидаты, а также размещение ее в сети Интернет и представление в </w:t>
            </w:r>
            <w:proofErr w:type="spellStart"/>
            <w:r w:rsidRPr="00351671">
              <w:rPr>
                <w:rFonts w:eastAsia="Calibri"/>
                <w:bCs/>
                <w:color w:val="000000"/>
              </w:rPr>
              <w:t>соответст</w:t>
            </w:r>
            <w:r w:rsidR="00BF7443">
              <w:rPr>
                <w:rFonts w:eastAsia="Calibri"/>
                <w:bCs/>
                <w:color w:val="000000"/>
              </w:rPr>
              <w:t>-</w:t>
            </w:r>
            <w:r w:rsidRPr="00351671">
              <w:rPr>
                <w:rFonts w:eastAsia="Calibri"/>
                <w:bCs/>
                <w:color w:val="000000"/>
              </w:rPr>
              <w:t>вующую</w:t>
            </w:r>
            <w:proofErr w:type="spellEnd"/>
            <w:r w:rsidRPr="00351671">
              <w:rPr>
                <w:rFonts w:eastAsia="Calibri"/>
                <w:bCs/>
                <w:color w:val="000000"/>
              </w:rPr>
              <w:t xml:space="preserve"> избирательную комиссию копии указанной публикации, а также сообщение адреса сайта</w:t>
            </w:r>
            <w:proofErr w:type="gramEnd"/>
            <w:r w:rsidRPr="00351671">
              <w:rPr>
                <w:rFonts w:eastAsia="Calibri"/>
                <w:bCs/>
                <w:color w:val="000000"/>
              </w:rPr>
              <w:t xml:space="preserve"> в сети Интернет, на котором размещена предвыборная программа данной политической партии</w:t>
            </w:r>
          </w:p>
          <w:p w:rsidR="003F5345" w:rsidRPr="00351671" w:rsidRDefault="003F5345" w:rsidP="003F5345">
            <w:pPr>
              <w:jc w:val="both"/>
            </w:pPr>
          </w:p>
          <w:p w:rsidR="003F5345" w:rsidRPr="00351671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51671" w:rsidRDefault="003F5345" w:rsidP="003F5345">
            <w:pPr>
              <w:contextualSpacing/>
              <w:jc w:val="center"/>
            </w:pPr>
            <w:r w:rsidRPr="00351671">
              <w:t>не позднее 31 августа 2022 года</w:t>
            </w:r>
          </w:p>
          <w:p w:rsidR="003F5345" w:rsidRPr="00351671" w:rsidRDefault="003F5345" w:rsidP="003F5345">
            <w:pPr>
              <w:contextualSpacing/>
              <w:jc w:val="center"/>
            </w:pPr>
            <w:r w:rsidRPr="00351671">
              <w:t>(</w:t>
            </w:r>
            <w:proofErr w:type="gramStart"/>
            <w:r w:rsidRPr="00351671">
              <w:t>ч</w:t>
            </w:r>
            <w:proofErr w:type="gramEnd"/>
            <w:r w:rsidRPr="00351671">
              <w:t>. 10 ст. 32 КЗ)</w:t>
            </w:r>
          </w:p>
        </w:tc>
        <w:tc>
          <w:tcPr>
            <w:tcW w:w="3827" w:type="dxa"/>
          </w:tcPr>
          <w:p w:rsidR="003F5345" w:rsidRPr="00351671" w:rsidRDefault="003F5345" w:rsidP="003F5345">
            <w:pPr>
              <w:contextualSpacing/>
              <w:jc w:val="center"/>
            </w:pPr>
            <w:r w:rsidRPr="00351671">
              <w:t>политические партии, выдвинувшие зарегистрированных кандидатов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51671" w:rsidRDefault="003F5345" w:rsidP="003F5345">
            <w:pPr>
              <w:jc w:val="both"/>
            </w:pPr>
            <w:r w:rsidRPr="00351671">
              <w:t>Агитационный период</w:t>
            </w:r>
          </w:p>
          <w:p w:rsidR="003F5345" w:rsidRPr="00351671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51671" w:rsidRDefault="003F5345" w:rsidP="003F5345">
            <w:pPr>
              <w:autoSpaceDE w:val="0"/>
              <w:autoSpaceDN w:val="0"/>
              <w:adjustRightInd w:val="0"/>
              <w:ind w:firstLine="30"/>
              <w:contextualSpacing/>
              <w:jc w:val="center"/>
            </w:pPr>
            <w:r w:rsidRPr="00351671">
              <w:t>для избирательного объединения начинается со дня принятия им решения о выдвижении кандидата, кандидатов и до 00.00 по местному времени 8 сентября 2022 года</w:t>
            </w:r>
          </w:p>
          <w:p w:rsidR="003F5345" w:rsidRPr="00351671" w:rsidRDefault="003F5345" w:rsidP="003F5345">
            <w:pPr>
              <w:contextualSpacing/>
              <w:jc w:val="center"/>
            </w:pPr>
            <w:r w:rsidRPr="00351671">
              <w:t>для кандидата, выдвинутого</w:t>
            </w:r>
          </w:p>
          <w:p w:rsidR="003F5345" w:rsidRPr="00351671" w:rsidRDefault="003F5345" w:rsidP="003F5345">
            <w:pPr>
              <w:contextualSpacing/>
              <w:jc w:val="center"/>
            </w:pPr>
            <w:r w:rsidRPr="00351671">
              <w:lastRenderedPageBreak/>
              <w:t xml:space="preserve">в соответствии с </w:t>
            </w:r>
            <w:hyperlink r:id="rId12" w:history="1">
              <w:proofErr w:type="gramStart"/>
              <w:r w:rsidRPr="00351671">
                <w:t>ч</w:t>
              </w:r>
              <w:proofErr w:type="gramEnd"/>
              <w:r w:rsidRPr="00351671">
                <w:t>. 2 ст. 18</w:t>
              </w:r>
            </w:hyperlink>
            <w:r w:rsidRPr="00351671"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 и до 00.00 по местному времени 8 сентября 2022 года</w:t>
            </w:r>
          </w:p>
          <w:p w:rsidR="003F5345" w:rsidRPr="00351671" w:rsidRDefault="003F5345" w:rsidP="003F5345">
            <w:pPr>
              <w:contextualSpacing/>
              <w:jc w:val="center"/>
            </w:pPr>
            <w:r w:rsidRPr="00351671">
              <w:t>(</w:t>
            </w:r>
            <w:proofErr w:type="gramStart"/>
            <w:r w:rsidRPr="00351671">
              <w:t>ч</w:t>
            </w:r>
            <w:proofErr w:type="gramEnd"/>
            <w:r w:rsidRPr="00351671">
              <w:t>. 1 ст. 33 КЗ)</w:t>
            </w:r>
          </w:p>
          <w:p w:rsidR="003F5345" w:rsidRPr="00351671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51671" w:rsidRDefault="003F5345" w:rsidP="003F5345">
            <w:pPr>
              <w:jc w:val="center"/>
            </w:pPr>
            <w:r w:rsidRPr="00351671">
              <w:lastRenderedPageBreak/>
              <w:t>кандидаты, зарегистрированные кандидаты, избирательные объединения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3F5345" w:rsidRPr="003F5345" w:rsidRDefault="003F5345" w:rsidP="003F5345">
            <w:pPr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 13 августа 2022 года и до 00.00 по местному времени 8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2 ст. 49 ФЗ, ч. 2 ст. 33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зарегистрированные кандидаты, организации телерадиовещания, периодические печатные издания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 xml:space="preserve"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</w:t>
            </w:r>
            <w:proofErr w:type="spellStart"/>
            <w:r w:rsidRPr="003F5345">
              <w:t>информационно-телекоммуни</w:t>
            </w:r>
            <w:r w:rsidR="009E6939">
              <w:t>-</w:t>
            </w:r>
            <w:r w:rsidRPr="003F5345">
              <w:t>кационных</w:t>
            </w:r>
            <w:proofErr w:type="spellEnd"/>
            <w:r w:rsidRPr="003F5345">
              <w:t xml:space="preserve"> сетях, доступ к которым не ограничен определенным кругом лиц</w:t>
            </w:r>
          </w:p>
          <w:p w:rsidR="003F5345" w:rsidRPr="003F5345" w:rsidRDefault="003F5345" w:rsidP="003F5345">
            <w:pPr>
              <w:jc w:val="center"/>
            </w:pPr>
          </w:p>
          <w:p w:rsidR="003F5345" w:rsidRPr="003F5345" w:rsidRDefault="003F5345" w:rsidP="0033381D"/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 6 по 11 сентября 2022 года включительно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3 ст. 46 ФЗ, ч. 3 ст. 30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Default="003F5345" w:rsidP="003F5345">
            <w:pPr>
              <w:jc w:val="both"/>
            </w:pPr>
            <w:r w:rsidRPr="003F5345">
              <w:t>Соблюдение запрета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351671" w:rsidRPr="003F5345" w:rsidRDefault="00351671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11 сентября 2022 года до момента окончания голосования на территории соответствующего избирательного округа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7 ст. 29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 xml:space="preserve">Опубликование соответствующей организацией </w:t>
            </w:r>
            <w:r w:rsidRPr="003F5345">
              <w:lastRenderedPageBreak/>
              <w:t>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 xml:space="preserve">не позднее чем через 30 дней со дня </w:t>
            </w:r>
            <w:r w:rsidRPr="003F5345">
              <w:lastRenderedPageBreak/>
              <w:t>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7 ст. 34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lastRenderedPageBreak/>
              <w:t xml:space="preserve">организации телерадиовещания, </w:t>
            </w:r>
            <w:r w:rsidRPr="003F5345">
              <w:lastRenderedPageBreak/>
              <w:t>редакции периодических печатных изданий, редакции сетевых изданий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1.1 ст. 54 ФЗ, ч. 3 ст. 38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Представление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3F5345" w:rsidRPr="003F5345" w:rsidRDefault="003F5345" w:rsidP="003F5345">
            <w:pPr>
              <w:jc w:val="both"/>
            </w:pP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21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9 ст. 34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менее трех лет со дня голосования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12 ст. 34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Default="003F5345" w:rsidP="003F5345">
            <w:pPr>
              <w:jc w:val="both"/>
            </w:pPr>
            <w:r w:rsidRPr="003F5345"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  <w:p w:rsidR="00351671" w:rsidRPr="003F5345" w:rsidRDefault="00351671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>не позднее 6 августа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2 ст. 76, ч. 3 ст. 92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после завершения регистрации кандидатов, но не позднее 11 августа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35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  <w:rPr>
                <w:bCs/>
                <w:color w:val="000000"/>
              </w:rPr>
            </w:pPr>
            <w:r w:rsidRPr="003F5345">
              <w:rPr>
                <w:bCs/>
              </w:rPr>
              <w:t xml:space="preserve">избирательная комиссия, организующая выборы, с участием представителей </w:t>
            </w:r>
            <w:r w:rsidRPr="003F5345">
              <w:rPr>
                <w:bCs/>
                <w:color w:val="000000"/>
              </w:rPr>
              <w:t>муниципальных организаций телерадиовещания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11 августа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36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редакции соответствующих периодических печатных изданий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</w:pPr>
            <w:r w:rsidRPr="003F5345">
              <w:rPr>
                <w:bCs/>
                <w:color w:val="000000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3F5345" w:rsidRPr="003F5345" w:rsidRDefault="003F5345" w:rsidP="003F5345">
            <w:pPr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rPr>
                <w:bCs/>
                <w:color w:val="000000"/>
              </w:rPr>
              <w:t>после завершения регистрации кандидатов, но не позднее 11</w:t>
            </w:r>
            <w:r w:rsidRPr="003F5345">
              <w:t xml:space="preserve"> августа 2022 года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9 ст. 35, ч. 9 ст. 36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  <w:rPr>
                <w:bCs/>
                <w:color w:val="000000"/>
              </w:rPr>
            </w:pPr>
            <w:r w:rsidRPr="003F5345"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3F5345">
              <w:t>предоставляемых</w:t>
            </w:r>
            <w:proofErr w:type="gramEnd"/>
            <w:r w:rsidRPr="003F5345">
              <w:t xml:space="preserve"> зарегистрированному кандидату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не </w:t>
            </w:r>
            <w:r w:rsidR="004F4F83" w:rsidRPr="003F5345">
              <w:rPr>
                <w:bCs/>
              </w:rPr>
              <w:t>позднее,</w:t>
            </w:r>
            <w:r w:rsidRPr="003F5345">
              <w:rPr>
                <w:bCs/>
              </w:rPr>
              <w:t xml:space="preserve"> чем за два дня до дня предоставления платного эфирного времени, платной печатной площади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14 ст. 35 КЗ, ч. 16 ст. 36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Представление в организацию телерадиовещания, редакцию периодического печатного издания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3F5345" w:rsidRPr="003F5345" w:rsidRDefault="003F5345" w:rsidP="003F534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до предоставления платного эфирного времени, платной печатной площади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14 ст. 35 КЗ, ч. 16 ст. 36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jc w:val="both"/>
              <w:rPr>
                <w:bCs/>
              </w:rPr>
            </w:pPr>
            <w:r w:rsidRPr="003F5345">
              <w:rPr>
                <w:bCs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3F5345" w:rsidRPr="003F5345" w:rsidRDefault="003F5345" w:rsidP="003F5345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не </w:t>
            </w:r>
            <w:r w:rsidR="004F4F83" w:rsidRPr="003F5345">
              <w:rPr>
                <w:bCs/>
              </w:rPr>
              <w:t>позднее,</w:t>
            </w:r>
            <w:r w:rsidRPr="003F5345">
              <w:rPr>
                <w:bCs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11 ст. 35 КЗ, ч. 11 ст. 36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jc w:val="center"/>
            </w:pPr>
            <w:r w:rsidRPr="003F5345">
              <w:t>зарегистрированные кандидаты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3F5345" w:rsidRPr="003F5345" w:rsidRDefault="003F5345" w:rsidP="003F5345">
            <w:pPr>
              <w:contextualSpacing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менее 12 месяцев со дня выхода указанных программ в эфир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17 ст. 35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организации телерадиовещания независимо от форм собственности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 xml:space="preserve">Рассмотрение заявок о выделении помещений для проведения встреч зарегистрированных </w:t>
            </w:r>
            <w:proofErr w:type="spellStart"/>
            <w:proofErr w:type="gramStart"/>
            <w:r w:rsidRPr="003F5345">
              <w:t>канди</w:t>
            </w:r>
            <w:r w:rsidR="00393A87">
              <w:t>-</w:t>
            </w:r>
            <w:r w:rsidRPr="003F5345">
              <w:t>датов</w:t>
            </w:r>
            <w:proofErr w:type="spellEnd"/>
            <w:proofErr w:type="gramEnd"/>
            <w:r w:rsidRPr="003F5345">
              <w:t>, их доверенных лиц с избирателями</w:t>
            </w:r>
          </w:p>
          <w:p w:rsidR="003F5345" w:rsidRPr="003F5345" w:rsidRDefault="003F5345" w:rsidP="003F5345">
            <w:pPr>
              <w:contextualSpacing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в течение 3 дней со дня подачи заявки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2 ст. 37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  <w:rPr>
                <w:b/>
              </w:rPr>
            </w:pPr>
            <w:r w:rsidRPr="003F5345">
              <w:t xml:space="preserve">собственники, владельцы помещений, указанных </w:t>
            </w:r>
            <w:r w:rsidRPr="003F5345">
              <w:br/>
              <w:t>в частях 3 и 4 ст. 37 КЗ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proofErr w:type="gramStart"/>
            <w:r w:rsidRPr="003F5345">
              <w:t xml:space="preserve">Уведомление в письменной форме избирательной комиссии, организующей выборы (нижестоящей территориальной избирательной комиссии, которой на основании ч. 5 ст. 9 КЗ решением о разграничении полномочий по подготовке и </w:t>
            </w:r>
            <w:proofErr w:type="spellStart"/>
            <w:r w:rsidRPr="003F5345">
              <w:t>прове</w:t>
            </w:r>
            <w:r w:rsidR="004F4F83">
              <w:t>-</w:t>
            </w:r>
            <w:r w:rsidRPr="003F5345">
              <w:t>дению</w:t>
            </w:r>
            <w:proofErr w:type="spellEnd"/>
            <w:r w:rsidRPr="003F5345">
              <w:t xml:space="preserve"> выборов главы муниципального </w:t>
            </w:r>
            <w:proofErr w:type="spellStart"/>
            <w:r w:rsidRPr="003F5345">
              <w:t>образо</w:t>
            </w:r>
            <w:r w:rsidR="004F4F83">
              <w:t>-</w:t>
            </w:r>
            <w:r w:rsidRPr="003F5345">
              <w:t>вания</w:t>
            </w:r>
            <w:proofErr w:type="spellEnd"/>
            <w:r w:rsidRPr="003F5345">
              <w:t xml:space="preserve"> и (или) депутатов представительного органа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</w:t>
            </w:r>
            <w:proofErr w:type="gramEnd"/>
            <w:r w:rsidRPr="003F5345">
              <w:t xml:space="preserve"> </w:t>
            </w:r>
            <w:proofErr w:type="spellStart"/>
            <w:proofErr w:type="gramStart"/>
            <w:r w:rsidRPr="003F5345">
              <w:t>предос</w:t>
            </w:r>
            <w:r w:rsidR="004F4F83">
              <w:t>-</w:t>
            </w:r>
            <w:r w:rsidRPr="003F5345">
              <w:t>тавления</w:t>
            </w:r>
            <w:proofErr w:type="spellEnd"/>
            <w:proofErr w:type="gramEnd"/>
            <w:r w:rsidRPr="003F5345">
              <w:t xml:space="preserve">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не позднее дня, следующего за днем предоставления помещения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  <w:color w:val="000000"/>
              </w:rPr>
              <w:t>(</w:t>
            </w:r>
            <w:proofErr w:type="gramStart"/>
            <w:r w:rsidRPr="003F5345">
              <w:rPr>
                <w:bCs/>
                <w:color w:val="000000"/>
              </w:rPr>
              <w:t>ч</w:t>
            </w:r>
            <w:proofErr w:type="gramEnd"/>
            <w:r w:rsidRPr="003F5345">
              <w:rPr>
                <w:bCs/>
                <w:color w:val="000000"/>
              </w:rPr>
              <w:t>. 4 ст. 37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собственники, владельцы помещений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Размещение информации, содержащейся в уведомлении о факте предоставления помещения зарегистрированному кандидату, в сети Интернет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в течение двух суток с момента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получения уведомления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  <w:color w:val="000000"/>
              </w:rPr>
              <w:t>(</w:t>
            </w:r>
            <w:proofErr w:type="gramStart"/>
            <w:r w:rsidRPr="003F5345">
              <w:rPr>
                <w:bCs/>
                <w:color w:val="000000"/>
              </w:rPr>
              <w:t>ч</w:t>
            </w:r>
            <w:proofErr w:type="gramEnd"/>
            <w:r w:rsidRPr="003F5345">
              <w:rPr>
                <w:bCs/>
                <w:color w:val="000000"/>
              </w:rPr>
              <w:t>. 4.1 ст. 37 КЗ)</w:t>
            </w:r>
          </w:p>
        </w:tc>
        <w:tc>
          <w:tcPr>
            <w:tcW w:w="3827" w:type="dxa"/>
          </w:tcPr>
          <w:p w:rsidR="00351671" w:rsidRPr="00351671" w:rsidRDefault="00351671" w:rsidP="00351671">
            <w:pPr>
              <w:contextualSpacing/>
              <w:jc w:val="center"/>
              <w:rPr>
                <w:bCs/>
              </w:rPr>
            </w:pPr>
            <w:r w:rsidRPr="00351671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2522D8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contextualSpacing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в соответствии с Федеральным законом от 19 июня 2004 г. № 54-ФЗ «О собраниях, митингах, демонстрациях, шествиях и пикетированиях»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государственные органы, органы местного самоуправления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 xml:space="preserve">Оплата рекламы коммерческой и иной, не связанной с выборами деятельности, с </w:t>
            </w:r>
            <w:proofErr w:type="spellStart"/>
            <w:proofErr w:type="gramStart"/>
            <w:r w:rsidRPr="003F5345">
              <w:t>исполь</w:t>
            </w:r>
            <w:r w:rsidR="009E6939">
              <w:t>-</w:t>
            </w:r>
            <w:r w:rsidRPr="003F5345">
              <w:t>зованием</w:t>
            </w:r>
            <w:proofErr w:type="spellEnd"/>
            <w:proofErr w:type="gramEnd"/>
            <w:r w:rsidRPr="003F5345">
              <w:t xml:space="preserve">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со дня выдвижения кандидата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4 ст. 56 ФЗ, ч. 4 ст. 39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кандидаты, зарегистрированные 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Default="003F5345" w:rsidP="003F5345">
            <w:pPr>
              <w:contextualSpacing/>
              <w:jc w:val="both"/>
            </w:pPr>
            <w:r w:rsidRPr="003F5345">
              <w:t xml:space="preserve">Запрет на рекламу коммерческой и иной, не связанной с выборами деятельности, с </w:t>
            </w:r>
            <w:proofErr w:type="spellStart"/>
            <w:proofErr w:type="gramStart"/>
            <w:r w:rsidRPr="003F5345">
              <w:t>исполь</w:t>
            </w:r>
            <w:r w:rsidR="009E6939">
              <w:t>-</w:t>
            </w:r>
            <w:r w:rsidRPr="003F5345">
              <w:t>зованием</w:t>
            </w:r>
            <w:proofErr w:type="spellEnd"/>
            <w:proofErr w:type="gramEnd"/>
            <w:r w:rsidRPr="003F5345">
              <w:t xml:space="preserve">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  <w:p w:rsidR="00351671" w:rsidRPr="003F5345" w:rsidRDefault="00351671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с 8 по 11 сентября 2022 года включительно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4 ст. 56 ФЗ, ч. 4 ст. 39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кандидаты, зарегистрированные кандидаты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Оповещение зарегистрированных кандидатов либо их доверенных лиц о проведении встречи с избирателями из числа военнослужащих на территории воинской части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не </w:t>
            </w:r>
            <w:r w:rsidR="009E6939" w:rsidRPr="003F5345">
              <w:rPr>
                <w:bCs/>
              </w:rPr>
              <w:t>позднее,</w:t>
            </w:r>
            <w:r w:rsidRPr="003F5345">
              <w:rPr>
                <w:bCs/>
              </w:rPr>
              <w:t xml:space="preserve"> чем за 3 дня до дня 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проведения каждой встречи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37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командир воинской части совместно с избирательной комиссией, организующей выборы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 xml:space="preserve">Выделение и оборудование специальных мест для размещения предвыборных печатных </w:t>
            </w:r>
            <w:proofErr w:type="spellStart"/>
            <w:proofErr w:type="gramStart"/>
            <w:r w:rsidRPr="003F5345">
              <w:rPr>
                <w:bCs/>
              </w:rPr>
              <w:t>агитацион</w:t>
            </w:r>
            <w:r w:rsidR="00C57736">
              <w:rPr>
                <w:bCs/>
              </w:rPr>
              <w:t>-</w:t>
            </w:r>
            <w:r w:rsidRPr="003F5345">
              <w:rPr>
                <w:bCs/>
              </w:rPr>
              <w:t>ных</w:t>
            </w:r>
            <w:proofErr w:type="spellEnd"/>
            <w:proofErr w:type="gramEnd"/>
            <w:r w:rsidRPr="003F5345">
              <w:rPr>
                <w:bCs/>
              </w:rPr>
              <w:t xml:space="preserve"> материалов на территории каждого избирательного участка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rPr>
                <w:bCs/>
              </w:rPr>
              <w:lastRenderedPageBreak/>
              <w:t>не позднее</w:t>
            </w:r>
            <w:r w:rsidRPr="003F5345">
              <w:t xml:space="preserve"> 11 августа 2022 года</w:t>
            </w:r>
          </w:p>
          <w:p w:rsidR="003F5345" w:rsidRPr="003F5345" w:rsidRDefault="003F5345" w:rsidP="003F5345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3F5345">
              <w:rPr>
                <w:bCs/>
              </w:rPr>
              <w:t>(п. 7 ст. 54 ФЗ,</w:t>
            </w:r>
            <w:r w:rsidRPr="003F5345">
              <w:rPr>
                <w:bCs/>
                <w:color w:val="000000"/>
              </w:rPr>
              <w:t xml:space="preserve"> ч. 9 ст. 38 КЗ</w:t>
            </w:r>
            <w:r w:rsidRPr="003F5345">
              <w:rPr>
                <w:bCs/>
              </w:rPr>
              <w:t>)</w:t>
            </w:r>
          </w:p>
        </w:tc>
        <w:tc>
          <w:tcPr>
            <w:tcW w:w="3827" w:type="dxa"/>
          </w:tcPr>
          <w:p w:rsidR="00351671" w:rsidRPr="00351671" w:rsidRDefault="003F5345" w:rsidP="00351671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органы местного самоуправления по предложению </w:t>
            </w:r>
            <w:r w:rsidR="00351671" w:rsidRPr="00351671">
              <w:rPr>
                <w:bCs/>
              </w:rPr>
              <w:t>территориальн</w:t>
            </w:r>
            <w:r w:rsidR="00351671">
              <w:rPr>
                <w:bCs/>
              </w:rPr>
              <w:t>ой</w:t>
            </w:r>
            <w:r w:rsidR="00351671" w:rsidRPr="00351671">
              <w:rPr>
                <w:bCs/>
              </w:rPr>
              <w:t xml:space="preserve"> избирательн</w:t>
            </w:r>
            <w:r w:rsidR="00351671">
              <w:rPr>
                <w:bCs/>
              </w:rPr>
              <w:t>ой</w:t>
            </w:r>
            <w:r w:rsidR="00351671" w:rsidRPr="00351671">
              <w:rPr>
                <w:bCs/>
              </w:rPr>
              <w:t xml:space="preserve"> комисси</w:t>
            </w:r>
            <w:r w:rsidR="00351671">
              <w:rPr>
                <w:bCs/>
              </w:rPr>
              <w:t>и</w:t>
            </w:r>
            <w:r w:rsidR="00351671" w:rsidRPr="00351671">
              <w:rPr>
                <w:bCs/>
              </w:rPr>
              <w:t xml:space="preserve"> </w:t>
            </w:r>
            <w:proofErr w:type="spellStart"/>
            <w:r w:rsidR="002522D8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Подача заявок на аккредитацию представителей средств массовой информации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5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13 ст. 7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5345">
              <w:rPr>
                <w:rFonts w:cs="Arial"/>
                <w:bCs/>
              </w:rPr>
              <w:t>редакции средств массовой информации</w:t>
            </w:r>
          </w:p>
        </w:tc>
      </w:tr>
      <w:tr w:rsidR="003F5345" w:rsidRPr="003F5345" w:rsidTr="00C54EBA">
        <w:trPr>
          <w:trHeight w:val="570"/>
        </w:trPr>
        <w:tc>
          <w:tcPr>
            <w:tcW w:w="14992" w:type="dxa"/>
            <w:gridSpan w:val="4"/>
            <w:vAlign w:val="center"/>
          </w:tcPr>
          <w:p w:rsidR="003F5345" w:rsidRDefault="003F5345" w:rsidP="003F5345">
            <w:pPr>
              <w:widowControl w:val="0"/>
              <w:contextualSpacing/>
              <w:jc w:val="center"/>
              <w:rPr>
                <w:rFonts w:cs="Arial"/>
                <w:b/>
                <w:bCs/>
              </w:rPr>
            </w:pPr>
            <w:r w:rsidRPr="003F5345">
              <w:rPr>
                <w:rFonts w:cs="Arial"/>
                <w:b/>
                <w:bCs/>
              </w:rPr>
              <w:t>Финансирование выборов</w:t>
            </w:r>
          </w:p>
          <w:p w:rsidR="00351671" w:rsidRPr="003F5345" w:rsidRDefault="00351671" w:rsidP="003F5345">
            <w:pPr>
              <w:widowControl w:val="0"/>
              <w:contextualSpacing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 xml:space="preserve">Финансирование расходов, связанных с </w:t>
            </w:r>
            <w:proofErr w:type="spellStart"/>
            <w:proofErr w:type="gramStart"/>
            <w:r w:rsidRPr="003F5345">
              <w:t>подго</w:t>
            </w:r>
            <w:r w:rsidR="00F45E9F">
              <w:t>-</w:t>
            </w:r>
            <w:r w:rsidRPr="003F5345">
              <w:t>товкой</w:t>
            </w:r>
            <w:proofErr w:type="spellEnd"/>
            <w:proofErr w:type="gramEnd"/>
            <w:r w:rsidRPr="003F5345">
              <w:t xml:space="preserve">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  <w:p w:rsidR="003F5345" w:rsidRPr="003F5345" w:rsidRDefault="003F5345" w:rsidP="003F5345">
            <w:pPr>
              <w:contextualSpacing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позднее чем в десятидневный срок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со дня официального опубликования (публикации) решения о назначении выборов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</w:rPr>
              <w:t>(п. 1 ст. 57 ФЗ,</w:t>
            </w:r>
            <w:r w:rsidRPr="003F5345">
              <w:rPr>
                <w:bCs/>
                <w:color w:val="000000"/>
              </w:rPr>
              <w:t xml:space="preserve"> ч. 2 ст. 40 КЗ</w:t>
            </w:r>
            <w:r w:rsidRPr="003F5345">
              <w:rPr>
                <w:bCs/>
              </w:rPr>
              <w:t>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администрация муниципального района, городского округа, городского (сельского) поселения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 xml:space="preserve">Открытие кандидатом специального </w:t>
            </w:r>
            <w:proofErr w:type="spellStart"/>
            <w:proofErr w:type="gramStart"/>
            <w:r w:rsidRPr="003F5345">
              <w:t>избира</w:t>
            </w:r>
            <w:r w:rsidR="00C57736">
              <w:t>-</w:t>
            </w:r>
            <w:r w:rsidRPr="003F5345">
              <w:t>тельного</w:t>
            </w:r>
            <w:proofErr w:type="spellEnd"/>
            <w:proofErr w:type="gramEnd"/>
            <w:r w:rsidRPr="003F5345">
              <w:t xml:space="preserve">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после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(части 1 и 4 ст. 42 КЗ)</w:t>
            </w:r>
          </w:p>
          <w:p w:rsidR="003F5345" w:rsidRPr="003F5345" w:rsidRDefault="003F5345" w:rsidP="00F45E9F">
            <w:pPr>
              <w:contextualSpacing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proofErr w:type="gramStart"/>
            <w:r w:rsidRPr="003F5345">
              <w:rPr>
                <w:bCs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нарушением требований частей 1 и 2 ст. 44 КЗ, либо если пожертвование внесено в размере, превышающем максимальный размер такого пожертвования, предусмотренный пунктами 2 и 3 ч. 5 ст. 77 КЗ и п. 2 ч. 3 ст. 93 КЗ</w:t>
            </w:r>
            <w:proofErr w:type="gramEnd"/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чем через 10 дней со дня поступления пожертвования на специальный избирательный счет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4 ст. 44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Перечисление анонимных пожертвований в доход местного бюджета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 xml:space="preserve">не позднее чем через 10 дней со дня поступления пожертвования на </w:t>
            </w:r>
            <w:r w:rsidRPr="003F5345">
              <w:lastRenderedPageBreak/>
              <w:t>специальный избирательный счет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5 ст. 44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 xml:space="preserve">кандидаты, уполномоченный представитель кандидата по </w:t>
            </w:r>
            <w:r w:rsidRPr="003F5345">
              <w:lastRenderedPageBreak/>
              <w:t>финансовым вопросам, если ему делегировано такое полномочие</w:t>
            </w:r>
          </w:p>
          <w:p w:rsidR="003F5345" w:rsidRPr="003F5345" w:rsidRDefault="003F5345" w:rsidP="003F5345">
            <w:pPr>
              <w:jc w:val="center"/>
            </w:pPr>
          </w:p>
        </w:tc>
      </w:tr>
      <w:tr w:rsidR="003F5345" w:rsidRPr="003F5345" w:rsidTr="00C54EBA">
        <w:trPr>
          <w:trHeight w:val="2692"/>
        </w:trPr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keepNext/>
              <w:widowControl w:val="0"/>
              <w:contextualSpacing/>
              <w:jc w:val="both"/>
              <w:rPr>
                <w:bCs/>
              </w:rPr>
            </w:pPr>
            <w:proofErr w:type="gramStart"/>
            <w:r w:rsidRPr="003F5345">
              <w:rPr>
                <w:bCs/>
              </w:rPr>
              <w:t xml:space="preserve">Представление избирательной комиссии, </w:t>
            </w:r>
            <w:proofErr w:type="spellStart"/>
            <w:r w:rsidRPr="003F5345">
              <w:rPr>
                <w:bCs/>
              </w:rPr>
              <w:t>органи</w:t>
            </w:r>
            <w:r w:rsidR="00875C17">
              <w:rPr>
                <w:bCs/>
              </w:rPr>
              <w:t>-</w:t>
            </w:r>
            <w:r w:rsidRPr="003F5345">
              <w:rPr>
                <w:bCs/>
              </w:rPr>
              <w:t>зующей</w:t>
            </w:r>
            <w:proofErr w:type="spellEnd"/>
            <w:r w:rsidRPr="003F5345">
              <w:rPr>
                <w:bCs/>
              </w:rPr>
              <w:t xml:space="preserve">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 (на основании </w:t>
            </w:r>
            <w:proofErr w:type="spellStart"/>
            <w:r w:rsidRPr="003F5345">
              <w:rPr>
                <w:bCs/>
              </w:rPr>
              <w:t>соответствую</w:t>
            </w:r>
            <w:r w:rsidR="00875C17">
              <w:rPr>
                <w:bCs/>
              </w:rPr>
              <w:t>-</w:t>
            </w:r>
            <w:r w:rsidRPr="003F5345">
              <w:rPr>
                <w:bCs/>
              </w:rPr>
              <w:t>щего</w:t>
            </w:r>
            <w:proofErr w:type="spellEnd"/>
            <w:r w:rsidRPr="003F5345">
              <w:rPr>
                <w:bCs/>
              </w:rPr>
              <w:t xml:space="preserve"> договора для этих целей может </w:t>
            </w:r>
            <w:proofErr w:type="spellStart"/>
            <w:r w:rsidRPr="003F5345">
              <w:rPr>
                <w:bCs/>
              </w:rPr>
              <w:t>использо</w:t>
            </w:r>
            <w:r w:rsidR="00875C17">
              <w:rPr>
                <w:bCs/>
              </w:rPr>
              <w:t>-</w:t>
            </w:r>
            <w:r w:rsidRPr="003F5345">
              <w:rPr>
                <w:bCs/>
              </w:rPr>
              <w:t>ваться</w:t>
            </w:r>
            <w:proofErr w:type="spellEnd"/>
            <w:r w:rsidRPr="003F5345">
              <w:rPr>
                <w:bCs/>
              </w:rPr>
              <w:t xml:space="preserve"> система ДБО АС «Сбербанк Бизнес Онлайн» (СББОЛ)</w:t>
            </w:r>
            <w:proofErr w:type="gramEnd"/>
          </w:p>
          <w:p w:rsidR="003F5345" w:rsidRPr="003F5345" w:rsidRDefault="003F5345" w:rsidP="003F5345">
            <w:pPr>
              <w:keepNext/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 xml:space="preserve">не реже одного раза в неделю, а 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с 1 сентября 2022 года - не реже одного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раза в три операционных дня</w:t>
            </w:r>
          </w:p>
          <w:p w:rsidR="003F5345" w:rsidRPr="003F5345" w:rsidRDefault="003F5345" w:rsidP="003F5345">
            <w:pPr>
              <w:ind w:firstLine="709"/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6 ст. 45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филиал ПАО «Сбербанк России»</w:t>
            </w:r>
          </w:p>
        </w:tc>
      </w:tr>
      <w:tr w:rsidR="003F5345" w:rsidRPr="003F5345" w:rsidTr="00C54EBA">
        <w:trPr>
          <w:trHeight w:val="667"/>
        </w:trPr>
        <w:tc>
          <w:tcPr>
            <w:tcW w:w="14992" w:type="dxa"/>
            <w:gridSpan w:val="4"/>
            <w:vAlign w:val="center"/>
          </w:tcPr>
          <w:p w:rsidR="00A5306D" w:rsidRDefault="00A5306D" w:rsidP="0033381D">
            <w:pPr>
              <w:rPr>
                <w:rFonts w:cs="Arial"/>
                <w:b/>
                <w:bCs/>
                <w:color w:val="000000"/>
              </w:rPr>
            </w:pPr>
          </w:p>
          <w:p w:rsidR="003F5345" w:rsidRPr="003F5345" w:rsidRDefault="003F5345" w:rsidP="003F534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3F5345">
              <w:rPr>
                <w:rFonts w:cs="Arial"/>
                <w:b/>
                <w:bCs/>
                <w:color w:val="000000"/>
              </w:rPr>
              <w:t xml:space="preserve">Информирование избирателей о поступлении и расходовании средств </w:t>
            </w:r>
          </w:p>
          <w:p w:rsidR="003F5345" w:rsidRDefault="003F5345" w:rsidP="003F5345">
            <w:pPr>
              <w:jc w:val="center"/>
              <w:rPr>
                <w:rFonts w:cs="Arial"/>
                <w:b/>
                <w:bCs/>
              </w:rPr>
            </w:pPr>
            <w:r w:rsidRPr="003F5345">
              <w:rPr>
                <w:rFonts w:cs="Arial"/>
                <w:b/>
                <w:bCs/>
                <w:color w:val="000000"/>
              </w:rPr>
              <w:t xml:space="preserve">на специальные избирательные счета </w:t>
            </w:r>
            <w:r w:rsidRPr="003F5345">
              <w:rPr>
                <w:rFonts w:cs="Arial"/>
                <w:b/>
                <w:bCs/>
              </w:rPr>
              <w:t>кандидатов</w:t>
            </w:r>
          </w:p>
          <w:p w:rsidR="00A5306D" w:rsidRPr="003F5345" w:rsidRDefault="00A5306D" w:rsidP="003F5345">
            <w:pPr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ind w:left="34"/>
              <w:contextualSpacing/>
              <w:jc w:val="both"/>
              <w:rPr>
                <w:rFonts w:cs="Arial"/>
                <w:bCs/>
                <w:color w:val="000000"/>
              </w:rPr>
            </w:pPr>
            <w:r w:rsidRPr="003F5345">
              <w:t>Направление в адрес избирательной комиссии Краснодарского края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ранее 28 августа 2022 года и не позднее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 xml:space="preserve">1 сентября 2022 года 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5 Постановления № 141/1750-5)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6.1 ст. 45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A5306D" w:rsidRPr="00A5306D" w:rsidRDefault="00A5306D" w:rsidP="00A5306D">
            <w:pPr>
              <w:ind w:firstLine="29"/>
              <w:contextualSpacing/>
              <w:jc w:val="center"/>
              <w:rPr>
                <w:bCs/>
              </w:rPr>
            </w:pPr>
            <w:r w:rsidRPr="00A5306D">
              <w:rPr>
                <w:bCs/>
              </w:rPr>
              <w:t xml:space="preserve">территориальная избирательная комиссия </w:t>
            </w:r>
            <w:r w:rsidR="00EF658E">
              <w:rPr>
                <w:bCs/>
              </w:rPr>
              <w:t xml:space="preserve"> </w:t>
            </w:r>
            <w:proofErr w:type="spellStart"/>
            <w:r w:rsidR="00EF658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ind w:firstLine="29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ind w:left="34"/>
              <w:contextualSpacing/>
              <w:jc w:val="both"/>
            </w:pPr>
            <w:r w:rsidRPr="003F5345"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3F5345" w:rsidRPr="003F5345" w:rsidRDefault="003F5345" w:rsidP="003F5345">
            <w:pPr>
              <w:ind w:left="34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5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 3 Постановления № 141/1750-5)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6.1 ст. 45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ind w:firstLine="29"/>
              <w:contextualSpacing/>
              <w:jc w:val="center"/>
            </w:pPr>
            <w:r w:rsidRPr="003F5345">
              <w:t>избирательная комиссия Краснодарского края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</w:pPr>
            <w:r w:rsidRPr="003F5345">
              <w:rPr>
                <w:bCs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proofErr w:type="gramStart"/>
            <w:r w:rsidRPr="003F5345">
              <w:rPr>
                <w:bCs/>
              </w:rPr>
              <w:t>не менее чем один раз в течение избирательной кампании (по состоянию</w:t>
            </w:r>
            <w:proofErr w:type="gramEnd"/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на 31 августа 2022 года)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7 ст. 45 КЗ)</w:t>
            </w:r>
          </w:p>
        </w:tc>
        <w:tc>
          <w:tcPr>
            <w:tcW w:w="3827" w:type="dxa"/>
          </w:tcPr>
          <w:p w:rsidR="003F5345" w:rsidRPr="003F5345" w:rsidRDefault="00A5306D" w:rsidP="00EF658E">
            <w:pPr>
              <w:widowControl w:val="0"/>
              <w:contextualSpacing/>
              <w:jc w:val="center"/>
              <w:rPr>
                <w:rFonts w:cs="Arial"/>
                <w:bCs/>
              </w:rPr>
            </w:pPr>
            <w:r w:rsidRPr="00A5306D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EF658E">
              <w:rPr>
                <w:bCs/>
              </w:rPr>
              <w:t>Лабинская</w:t>
            </w:r>
            <w:proofErr w:type="spellEnd"/>
          </w:p>
        </w:tc>
      </w:tr>
      <w:tr w:rsidR="003F5345" w:rsidRPr="003F5345" w:rsidTr="00C54EBA">
        <w:trPr>
          <w:trHeight w:val="763"/>
        </w:trPr>
        <w:tc>
          <w:tcPr>
            <w:tcW w:w="14992" w:type="dxa"/>
            <w:gridSpan w:val="4"/>
            <w:vAlign w:val="center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eastAsia="Calibri"/>
                <w:b/>
                <w:bCs/>
              </w:rPr>
            </w:pPr>
            <w:r w:rsidRPr="003F5345">
              <w:rPr>
                <w:rFonts w:eastAsia="Calibri"/>
                <w:b/>
                <w:bCs/>
              </w:rPr>
              <w:t>Представление в избирательную комиссию, организующую выборы, финансовых отчетов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ind w:left="34"/>
              <w:contextualSpacing/>
              <w:rPr>
                <w:bCs/>
              </w:rPr>
            </w:pPr>
            <w:r w:rsidRPr="003F5345">
              <w:rPr>
                <w:bCs/>
              </w:rPr>
              <w:t>Первый финансовый отчет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 xml:space="preserve"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</w:t>
            </w:r>
            <w:r w:rsidR="00AF3D76">
              <w:t>2</w:t>
            </w:r>
            <w:r w:rsidRPr="003F5345">
              <w:t xml:space="preserve"> </w:t>
            </w:r>
            <w:bookmarkStart w:id="0" w:name="_GoBack"/>
            <w:bookmarkEnd w:id="0"/>
            <w:r w:rsidRPr="003F5345">
              <w:t>дня предшествует дате сдачи отчета)</w:t>
            </w:r>
          </w:p>
          <w:p w:rsid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(п. 1 ч. 2 ст. 45 КЗ)</w:t>
            </w:r>
          </w:p>
          <w:p w:rsidR="00A5306D" w:rsidRPr="003F5345" w:rsidRDefault="00A5306D" w:rsidP="003F5345">
            <w:pPr>
              <w:widowControl w:val="0"/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(за исключением кандидатов, которые в соответствии с 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2 ст. 41 КЗ избирательный фонд не создавали)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ind w:left="34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Итоговый финансовый отчет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чем через 30 дней со дня официального опубликования результатов выборов (к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(п. 2 ч. 2 ст. 45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кандидаты</w:t>
            </w:r>
            <w:r w:rsidRPr="003F5345">
              <w:rPr>
                <w:vertAlign w:val="superscript"/>
              </w:rPr>
              <w:footnoteReference w:id="1"/>
            </w:r>
            <w:r w:rsidRPr="003F5345">
              <w:t>, зарегистрированные кандидаты, уполномоченный представитель кандидата по финансовым вопросам, если ему делегировано такое полномочие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color w:val="000000"/>
              </w:rPr>
            </w:pPr>
            <w:r w:rsidRPr="003F5345">
              <w:rPr>
                <w:bCs/>
              </w:rPr>
              <w:t xml:space="preserve">Передача копий финансовых отчетов кандидатов, зарегистрированных кандидатов для </w:t>
            </w:r>
            <w:proofErr w:type="spellStart"/>
            <w:proofErr w:type="gramStart"/>
            <w:r w:rsidRPr="003F5345">
              <w:rPr>
                <w:bCs/>
              </w:rPr>
              <w:t>опублико</w:t>
            </w:r>
            <w:r w:rsidR="00875C17">
              <w:rPr>
                <w:bCs/>
              </w:rPr>
              <w:t>-</w:t>
            </w:r>
            <w:r w:rsidRPr="003F5345">
              <w:rPr>
                <w:bCs/>
              </w:rPr>
              <w:t>вания</w:t>
            </w:r>
            <w:proofErr w:type="spellEnd"/>
            <w:proofErr w:type="gramEnd"/>
            <w:r w:rsidRPr="003F5345">
              <w:rPr>
                <w:bCs/>
              </w:rPr>
              <w:t xml:space="preserve"> в редакции </w:t>
            </w:r>
            <w:r w:rsidRPr="003F5345">
              <w:rPr>
                <w:bCs/>
                <w:color w:val="000000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color w:val="000000"/>
              </w:rPr>
            </w:pP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позднее чем через 5 дней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со дня их поступления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5 ст. 45 КЗ)</w:t>
            </w:r>
          </w:p>
        </w:tc>
        <w:tc>
          <w:tcPr>
            <w:tcW w:w="3827" w:type="dxa"/>
          </w:tcPr>
          <w:p w:rsidR="00A5306D" w:rsidRPr="00A5306D" w:rsidRDefault="00A5306D" w:rsidP="00A5306D">
            <w:pPr>
              <w:widowControl w:val="0"/>
              <w:contextualSpacing/>
              <w:jc w:val="center"/>
              <w:rPr>
                <w:bCs/>
              </w:rPr>
            </w:pPr>
            <w:r w:rsidRPr="00A5306D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C00CB3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 xml:space="preserve">Передача копий финансовых отчетов кандидатов, </w:t>
            </w:r>
            <w:r w:rsidRPr="003F5345">
              <w:rPr>
                <w:bCs/>
              </w:rPr>
              <w:lastRenderedPageBreak/>
              <w:t xml:space="preserve">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</w:t>
            </w:r>
            <w:proofErr w:type="gramStart"/>
            <w:r w:rsidRPr="003F5345">
              <w:rPr>
                <w:bCs/>
              </w:rPr>
              <w:t>Интернет-портале</w:t>
            </w:r>
            <w:proofErr w:type="gramEnd"/>
            <w:r w:rsidRPr="003F5345">
              <w:rPr>
                <w:bCs/>
              </w:rPr>
              <w:t xml:space="preserve"> ГАС «Выборы»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lastRenderedPageBreak/>
              <w:t>не позднее чем через 5 дней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lastRenderedPageBreak/>
              <w:t>со дня их поступления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5 ст. 45 КЗ)</w:t>
            </w:r>
          </w:p>
        </w:tc>
        <w:tc>
          <w:tcPr>
            <w:tcW w:w="3827" w:type="dxa"/>
          </w:tcPr>
          <w:p w:rsidR="00A5306D" w:rsidRPr="00A5306D" w:rsidRDefault="00A5306D" w:rsidP="00A5306D">
            <w:pPr>
              <w:widowControl w:val="0"/>
              <w:contextualSpacing/>
              <w:jc w:val="center"/>
              <w:rPr>
                <w:bCs/>
              </w:rPr>
            </w:pPr>
            <w:r w:rsidRPr="00A5306D">
              <w:rPr>
                <w:bCs/>
              </w:rPr>
              <w:lastRenderedPageBreak/>
              <w:t xml:space="preserve">территориальная избирательная </w:t>
            </w:r>
            <w:r w:rsidRPr="00A5306D">
              <w:rPr>
                <w:bCs/>
              </w:rPr>
              <w:lastRenderedPageBreak/>
              <w:t xml:space="preserve">комиссия </w:t>
            </w:r>
            <w:proofErr w:type="spellStart"/>
            <w:r w:rsidR="00C00CB3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до представления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итогового финансового отчета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 ст. 46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contextualSpacing/>
              <w:jc w:val="center"/>
              <w:rPr>
                <w:b/>
              </w:rPr>
            </w:pPr>
            <w:r w:rsidRPr="003F5345">
              <w:t>кандидаты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подготовку и проведение выборов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 xml:space="preserve">не позднее 17 сентября 2022 года 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5 ст. 47 КЗ)</w:t>
            </w: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участковые избирательные комиссии</w:t>
            </w:r>
            <w:r w:rsidR="00A5306D">
              <w:rPr>
                <w:bCs/>
              </w:rPr>
              <w:t xml:space="preserve"> муниципального образования </w:t>
            </w:r>
            <w:proofErr w:type="spellStart"/>
            <w:r w:rsidR="00C00CB3">
              <w:rPr>
                <w:bCs/>
              </w:rPr>
              <w:t>Лабинский</w:t>
            </w:r>
            <w:proofErr w:type="spellEnd"/>
            <w:r w:rsidR="00A5306D">
              <w:rPr>
                <w:bCs/>
              </w:rPr>
              <w:t xml:space="preserve"> район 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позднее 45 дней после официального опубликования результатов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7 ст. 47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A5306D" w:rsidRPr="00A5306D" w:rsidRDefault="00A5306D" w:rsidP="00A5306D">
            <w:pPr>
              <w:widowControl w:val="0"/>
              <w:contextualSpacing/>
              <w:jc w:val="center"/>
              <w:rPr>
                <w:bCs/>
              </w:rPr>
            </w:pPr>
            <w:r w:rsidRPr="00A5306D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C00CB3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 xml:space="preserve">Опубликование финансового отчета избирательной </w:t>
            </w:r>
            <w:r w:rsidRPr="003F5345">
              <w:rPr>
                <w:bCs/>
              </w:rPr>
              <w:lastRenderedPageBreak/>
              <w:t>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lastRenderedPageBreak/>
              <w:t xml:space="preserve">не позднее 10 дней с момента его </w:t>
            </w:r>
            <w:r w:rsidRPr="003F5345">
              <w:lastRenderedPageBreak/>
              <w:t>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7 ст. 47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Default="00A5306D" w:rsidP="00A5306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E953FC">
              <w:rPr>
                <w:bCs/>
              </w:rPr>
              <w:t xml:space="preserve">Совет </w:t>
            </w:r>
            <w:proofErr w:type="spellStart"/>
            <w:r w:rsidR="00C00CB3">
              <w:rPr>
                <w:bCs/>
              </w:rPr>
              <w:t>Зассовского</w:t>
            </w:r>
            <w:proofErr w:type="spellEnd"/>
            <w:r w:rsidRPr="00E953FC">
              <w:rPr>
                <w:bCs/>
              </w:rPr>
              <w:t xml:space="preserve"> сельского </w:t>
            </w:r>
            <w:r w:rsidRPr="00E953FC">
              <w:rPr>
                <w:bCs/>
              </w:rPr>
              <w:lastRenderedPageBreak/>
              <w:t xml:space="preserve">поселения </w:t>
            </w:r>
            <w:proofErr w:type="spellStart"/>
            <w:r w:rsidR="00C00CB3">
              <w:rPr>
                <w:bCs/>
              </w:rPr>
              <w:t>Лабинского</w:t>
            </w:r>
            <w:proofErr w:type="spellEnd"/>
            <w:r w:rsidRPr="00E953FC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, </w:t>
            </w:r>
            <w:r w:rsidRPr="00E953FC">
              <w:rPr>
                <w:bCs/>
              </w:rPr>
              <w:t xml:space="preserve">Совет </w:t>
            </w:r>
            <w:proofErr w:type="spellStart"/>
            <w:r w:rsidR="00C00CB3">
              <w:rPr>
                <w:bCs/>
              </w:rPr>
              <w:t>Отважненского</w:t>
            </w:r>
            <w:proofErr w:type="spellEnd"/>
            <w:r w:rsidRPr="00E953FC">
              <w:rPr>
                <w:bCs/>
              </w:rPr>
              <w:t xml:space="preserve"> сельского поселения </w:t>
            </w:r>
            <w:proofErr w:type="spellStart"/>
            <w:r w:rsidR="00C00CB3">
              <w:rPr>
                <w:bCs/>
              </w:rPr>
              <w:t>Лабинского</w:t>
            </w:r>
            <w:proofErr w:type="spellEnd"/>
            <w:r w:rsidRPr="00E953FC">
              <w:rPr>
                <w:bCs/>
              </w:rPr>
              <w:t xml:space="preserve"> района</w:t>
            </w:r>
          </w:p>
          <w:p w:rsidR="00C00CB3" w:rsidRDefault="00C00CB3" w:rsidP="00A5306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Совет </w:t>
            </w:r>
            <w:proofErr w:type="spellStart"/>
            <w:r>
              <w:rPr>
                <w:bCs/>
              </w:rPr>
              <w:t>Чамлыкского</w:t>
            </w:r>
            <w:proofErr w:type="spellEnd"/>
            <w:r w:rsidR="00001FBE">
              <w:rPr>
                <w:bCs/>
              </w:rPr>
              <w:t xml:space="preserve"> сельского поселения </w:t>
            </w:r>
            <w:proofErr w:type="spellStart"/>
            <w:r w:rsidR="00001FBE">
              <w:rPr>
                <w:bCs/>
              </w:rPr>
              <w:t>Лабинского</w:t>
            </w:r>
            <w:proofErr w:type="spellEnd"/>
            <w:r w:rsidR="00001FBE">
              <w:rPr>
                <w:bCs/>
              </w:rPr>
              <w:t xml:space="preserve"> района</w:t>
            </w:r>
          </w:p>
          <w:p w:rsidR="00FC1436" w:rsidRPr="003F5345" w:rsidRDefault="00FC1436" w:rsidP="00A5306D">
            <w:pPr>
              <w:contextualSpacing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Направление копии финансового отчета в избирательную комиссию Краснодарского края          (в случае запроса)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после представления отчета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в представительный орган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муниципального образования</w:t>
            </w:r>
          </w:p>
          <w:p w:rsid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8 ст. 47 КЗ)</w:t>
            </w:r>
          </w:p>
          <w:p w:rsidR="00A5306D" w:rsidRPr="003F5345" w:rsidRDefault="00A5306D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FC1436" w:rsidRPr="00FC1436" w:rsidRDefault="00FC1436" w:rsidP="00FC1436">
            <w:pPr>
              <w:contextualSpacing/>
              <w:jc w:val="center"/>
              <w:rPr>
                <w:bCs/>
              </w:rPr>
            </w:pPr>
            <w:r w:rsidRPr="00FC1436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contextualSpacing/>
              <w:jc w:val="center"/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Направление письменного указания в филиал ПАО «Сбербанк России» о перечислении остатков 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ранее 10 ноября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 2 ст. 46 КЗ)</w:t>
            </w:r>
          </w:p>
        </w:tc>
        <w:tc>
          <w:tcPr>
            <w:tcW w:w="3827" w:type="dxa"/>
          </w:tcPr>
          <w:p w:rsidR="003F5345" w:rsidRPr="006F28D7" w:rsidRDefault="006F28D7" w:rsidP="00001FBE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6F28D7">
              <w:rPr>
                <w:bCs/>
                <w:color w:val="000000"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  <w:color w:val="000000"/>
              </w:rPr>
              <w:t>Лабинская</w:t>
            </w:r>
            <w:proofErr w:type="spellEnd"/>
            <w:r w:rsidR="003F5345" w:rsidRPr="003F5345">
              <w:rPr>
                <w:bCs/>
                <w:color w:val="000000"/>
              </w:rPr>
              <w:t>, филиал ПАО «Сбербанк России»</w:t>
            </w:r>
          </w:p>
        </w:tc>
      </w:tr>
      <w:tr w:rsidR="003F5345" w:rsidRPr="003F5345" w:rsidTr="00C54EBA">
        <w:trPr>
          <w:trHeight w:val="693"/>
        </w:trPr>
        <w:tc>
          <w:tcPr>
            <w:tcW w:w="14992" w:type="dxa"/>
            <w:gridSpan w:val="4"/>
            <w:vAlign w:val="center"/>
          </w:tcPr>
          <w:p w:rsidR="003F5345" w:rsidRPr="003F5345" w:rsidRDefault="003F5345" w:rsidP="003F5345">
            <w:pPr>
              <w:jc w:val="center"/>
            </w:pPr>
            <w:r w:rsidRPr="003F5345">
              <w:rPr>
                <w:b/>
                <w:bCs/>
              </w:rPr>
              <w:t>Голосование и определение результатов выборов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3F5345">
              <w:rPr>
                <w:bCs/>
              </w:rPr>
              <w:t>контроля за</w:t>
            </w:r>
            <w:proofErr w:type="gramEnd"/>
            <w:r w:rsidRPr="003F5345">
              <w:rPr>
                <w:bCs/>
              </w:rPr>
              <w:t xml:space="preserve"> их изготовлением</w:t>
            </w:r>
          </w:p>
          <w:p w:rsidR="003F5345" w:rsidRPr="003F5345" w:rsidRDefault="003F5345" w:rsidP="003F5345">
            <w:pPr>
              <w:widowControl w:val="0"/>
              <w:ind w:hanging="41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не позднее 21 августа 2022 года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(п. 4 ст. 63 ФЗ, ч. 4 ст. 50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:rsidR="002D2E6E" w:rsidRPr="002D2E6E" w:rsidRDefault="002D2E6E" w:rsidP="002D2E6E">
            <w:pPr>
              <w:widowControl w:val="0"/>
              <w:contextualSpacing/>
              <w:jc w:val="center"/>
              <w:rPr>
                <w:bCs/>
              </w:rPr>
            </w:pPr>
            <w:r w:rsidRPr="002D2E6E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ind w:hanging="41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3F5345" w:rsidRPr="003F5345" w:rsidRDefault="003F5345" w:rsidP="003F5345">
            <w:pPr>
              <w:ind w:hanging="41"/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(до начала досрочного голосования)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13 ст. 50 КЗ)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F5345" w:rsidRPr="003F5345" w:rsidRDefault="002D2E6E" w:rsidP="00001FBE">
            <w:pPr>
              <w:widowControl w:val="0"/>
              <w:contextualSpacing/>
              <w:jc w:val="center"/>
              <w:rPr>
                <w:bCs/>
              </w:rPr>
            </w:pPr>
            <w:r w:rsidRPr="002D2E6E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</w:rPr>
              <w:t>Лабинская</w:t>
            </w:r>
            <w:proofErr w:type="spellEnd"/>
            <w:r w:rsidR="003F5345" w:rsidRPr="003F5345">
              <w:rPr>
                <w:bCs/>
              </w:rPr>
              <w:t>, осуществившая закупку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ind w:hanging="41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Передача избирательных бюллетеней участковым избирательным комиссиям</w:t>
            </w:r>
          </w:p>
          <w:p w:rsidR="003F5345" w:rsidRPr="003F5345" w:rsidRDefault="003F5345" w:rsidP="003F5345">
            <w:pPr>
              <w:ind w:hanging="41"/>
              <w:contextualSpacing/>
              <w:jc w:val="center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не позднее 7 сентября 2022 года (для обеспечения досрочного голосования в УИК в порядке 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 xml:space="preserve">. 9 ст. 52, избирательные бюллетени в количестве, определенном организующей выборы избирательной комиссией, передаются не </w:t>
            </w:r>
            <w:r w:rsidR="00001FBE" w:rsidRPr="003F5345">
              <w:rPr>
                <w:bCs/>
              </w:rPr>
              <w:t>позднее,</w:t>
            </w:r>
            <w:r w:rsidRPr="003F5345">
              <w:rPr>
                <w:bCs/>
              </w:rPr>
              <w:t xml:space="preserve"> чем за один день до дня досрочного голосования)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13 ст. 63 ФЗ, ч. 15 ст. 50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2D2E6E" w:rsidRPr="002D2E6E" w:rsidRDefault="002D2E6E" w:rsidP="002D2E6E">
            <w:pPr>
              <w:contextualSpacing/>
              <w:jc w:val="center"/>
              <w:rPr>
                <w:bCs/>
              </w:rPr>
            </w:pPr>
            <w:r w:rsidRPr="002D2E6E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contextualSpacing/>
              <w:jc w:val="center"/>
            </w:pPr>
          </w:p>
        </w:tc>
      </w:tr>
      <w:tr w:rsidR="003F5345" w:rsidRPr="003F5345" w:rsidTr="00C54EBA">
        <w:trPr>
          <w:trHeight w:val="1984"/>
        </w:trPr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 xml:space="preserve">не позднее 31 августа 2022 года через средства массовой информации или иным способом, а при проведении досрочного голосования в соответствии со ст. 52 КЗ – не </w:t>
            </w:r>
            <w:proofErr w:type="gramStart"/>
            <w:r w:rsidRPr="003F5345">
              <w:t>позднее</w:t>
            </w:r>
            <w:proofErr w:type="gramEnd"/>
            <w:r w:rsidRPr="003F5345">
              <w:t xml:space="preserve"> чем за 5</w:t>
            </w:r>
            <w:r w:rsidRPr="003F5345">
              <w:rPr>
                <w:lang w:val="en-US"/>
              </w:rPr>
              <w:t> </w:t>
            </w:r>
            <w:r w:rsidRPr="003F5345">
              <w:t>дней до дня такого досрочного голосования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3F5345">
              <w:rPr>
                <w:bCs/>
              </w:rPr>
              <w:t>(п. 2 ст. 64 ФЗ, ч. 2 ст. 51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2D2E6E" w:rsidP="002D2E6E">
            <w:pPr>
              <w:widowControl w:val="0"/>
              <w:contextualSpacing/>
              <w:jc w:val="center"/>
              <w:rPr>
                <w:bCs/>
              </w:rPr>
            </w:pPr>
            <w:r w:rsidRPr="002D2E6E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01FBE">
              <w:rPr>
                <w:bCs/>
              </w:rPr>
              <w:t>Лабинская</w:t>
            </w:r>
            <w:proofErr w:type="spellEnd"/>
            <w:r w:rsidR="003F5345" w:rsidRPr="003F5345">
              <w:rPr>
                <w:bCs/>
              </w:rPr>
              <w:t>, участковые избирательные комиссии</w:t>
            </w:r>
            <w:r>
              <w:rPr>
                <w:bCs/>
              </w:rPr>
              <w:t xml:space="preserve"> муниципального образования </w:t>
            </w:r>
            <w:proofErr w:type="spellStart"/>
            <w:r w:rsidR="00001FBE">
              <w:rPr>
                <w:bCs/>
              </w:rPr>
              <w:t>Лабинский</w:t>
            </w:r>
            <w:proofErr w:type="spellEnd"/>
            <w:r w:rsidR="00001FBE">
              <w:rPr>
                <w:bCs/>
              </w:rPr>
              <w:t xml:space="preserve">  </w:t>
            </w:r>
            <w:r>
              <w:rPr>
                <w:bCs/>
              </w:rPr>
              <w:t>район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  <w:color w:val="000000"/>
              </w:rPr>
            </w:pPr>
            <w:r w:rsidRPr="003F5345">
              <w:rPr>
                <w:bCs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3F5345">
              <w:rPr>
                <w:bCs/>
                <w:color w:val="000000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в любое время с 1 сентября 2022 года, но не позднее 14 часов 11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 5 ст. 66 ФЗ, ч. 2 ст. 53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2D2E6E" w:rsidRPr="003F5345" w:rsidRDefault="003F5345" w:rsidP="002D2E6E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участковые избирательные комиссии</w:t>
            </w:r>
            <w:r w:rsidR="002D2E6E">
              <w:rPr>
                <w:bCs/>
              </w:rPr>
              <w:t xml:space="preserve"> муниципального образования </w:t>
            </w:r>
            <w:proofErr w:type="spellStart"/>
            <w:r w:rsidR="00061615">
              <w:rPr>
                <w:bCs/>
              </w:rPr>
              <w:t>Лабинский</w:t>
            </w:r>
            <w:proofErr w:type="spellEnd"/>
            <w:r w:rsidR="002D2E6E">
              <w:rPr>
                <w:bCs/>
              </w:rPr>
              <w:t xml:space="preserve"> район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7 часов 00 минут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9, 10, 11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 3 ст. 64 ФЗ, ч. 12 ст. 49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2D2E6E" w:rsidRPr="003F5345" w:rsidRDefault="003F5345" w:rsidP="002D2E6E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участковые избирательные комиссии</w:t>
            </w:r>
            <w:r w:rsidR="002D2E6E">
              <w:rPr>
                <w:bCs/>
              </w:rPr>
              <w:t xml:space="preserve"> муниципального образования </w:t>
            </w:r>
            <w:proofErr w:type="spellStart"/>
            <w:r w:rsidR="00061615">
              <w:rPr>
                <w:bCs/>
              </w:rPr>
              <w:t>Лабинский</w:t>
            </w:r>
            <w:proofErr w:type="spellEnd"/>
            <w:r w:rsidR="00061615">
              <w:rPr>
                <w:bCs/>
              </w:rPr>
              <w:t xml:space="preserve"> </w:t>
            </w:r>
            <w:r w:rsidR="002D2E6E">
              <w:rPr>
                <w:bCs/>
              </w:rPr>
              <w:t>район</w:t>
            </w:r>
          </w:p>
          <w:p w:rsid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  <w:p w:rsidR="002D2E6E" w:rsidRPr="003F5345" w:rsidRDefault="002D2E6E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Проведение голосования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9, 10, 11 сентября 2022 года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 xml:space="preserve">с 8 до 20 часов по </w:t>
            </w:r>
            <w:r w:rsidR="00AD6B7E">
              <w:rPr>
                <w:bCs/>
              </w:rPr>
              <w:t>местному</w:t>
            </w:r>
            <w:r w:rsidRPr="003F5345">
              <w:rPr>
                <w:bCs/>
              </w:rPr>
              <w:t xml:space="preserve"> времени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 ст. 51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избиратели, участковые избирательные комиссии</w:t>
            </w:r>
            <w:r w:rsidR="003E68D5">
              <w:rPr>
                <w:bCs/>
              </w:rPr>
              <w:t xml:space="preserve"> муниципального образования </w:t>
            </w:r>
            <w:proofErr w:type="spellStart"/>
            <w:r w:rsidR="00061615">
              <w:rPr>
                <w:bCs/>
              </w:rPr>
              <w:t>Лабинский</w:t>
            </w:r>
            <w:proofErr w:type="spellEnd"/>
            <w:r w:rsidR="00061615">
              <w:rPr>
                <w:bCs/>
              </w:rPr>
              <w:t xml:space="preserve"> </w:t>
            </w:r>
            <w:r w:rsidR="003E68D5">
              <w:rPr>
                <w:bCs/>
              </w:rPr>
              <w:t>район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11 сентября 2022 года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после окончания голосования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(п. 3 ст. 68 ФЗ, ч. 22 ст. 50 КЗ)</w:t>
            </w:r>
          </w:p>
        </w:tc>
        <w:tc>
          <w:tcPr>
            <w:tcW w:w="3827" w:type="dxa"/>
          </w:tcPr>
          <w:p w:rsidR="003E68D5" w:rsidRPr="003F5345" w:rsidRDefault="003E68D5" w:rsidP="003E68D5">
            <w:pPr>
              <w:widowControl w:val="0"/>
              <w:contextualSpacing/>
              <w:jc w:val="center"/>
              <w:rPr>
                <w:bCs/>
              </w:rPr>
            </w:pPr>
            <w:r w:rsidRPr="003E68D5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  <w:r w:rsidR="003F5345" w:rsidRPr="003F5345">
              <w:rPr>
                <w:bCs/>
              </w:rPr>
              <w:t>, участковые избирательные комиссии</w:t>
            </w:r>
            <w:r>
              <w:rPr>
                <w:bCs/>
              </w:rPr>
              <w:t xml:space="preserve"> муниципального образования </w:t>
            </w:r>
            <w:proofErr w:type="spellStart"/>
            <w:r w:rsidR="00061615">
              <w:rPr>
                <w:bCs/>
              </w:rPr>
              <w:t>Лабинский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Подсчет голосов на избирательном участке и составление протокола об итогах голосования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сразу после окончания голосования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 w:rsidRPr="003F5345">
              <w:rPr>
                <w:bCs/>
                <w:color w:val="000000"/>
              </w:rPr>
              <w:t>и без перерыва до установления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  <w:color w:val="000000"/>
              </w:rPr>
              <w:t>итогов голосования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2 ст. 55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E68D5" w:rsidRPr="003F5345" w:rsidRDefault="003F5345" w:rsidP="003E68D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участковые избирательные комиссии</w:t>
            </w:r>
            <w:r w:rsidR="003E68D5">
              <w:rPr>
                <w:bCs/>
              </w:rPr>
              <w:t xml:space="preserve"> муниципального образования </w:t>
            </w:r>
            <w:proofErr w:type="spellStart"/>
            <w:r w:rsidR="00061615">
              <w:rPr>
                <w:bCs/>
              </w:rPr>
              <w:t>Лабинский</w:t>
            </w:r>
            <w:proofErr w:type="spellEnd"/>
            <w:r w:rsidR="003E68D5">
              <w:rPr>
                <w:bCs/>
              </w:rPr>
              <w:t xml:space="preserve"> район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Определение результатов выборов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13 сентября 2022 года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Cs/>
              </w:rPr>
            </w:pPr>
            <w:r w:rsidRPr="003F5345">
              <w:t>(</w:t>
            </w:r>
            <w:proofErr w:type="gramStart"/>
            <w:r w:rsidRPr="003F5345">
              <w:rPr>
                <w:bCs/>
              </w:rPr>
              <w:t>ч</w:t>
            </w:r>
            <w:proofErr w:type="gramEnd"/>
            <w:r w:rsidRPr="003F5345">
              <w:rPr>
                <w:bCs/>
              </w:rPr>
              <w:t>. 1 ст. 57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E68D5" w:rsidRPr="003E68D5" w:rsidRDefault="003E68D5" w:rsidP="003E68D5">
            <w:pPr>
              <w:widowControl w:val="0"/>
              <w:contextualSpacing/>
              <w:jc w:val="center"/>
              <w:rPr>
                <w:bCs/>
              </w:rPr>
            </w:pPr>
            <w:r w:rsidRPr="003E68D5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Направление общих данных о результатах выборов в средства массовой информации</w:t>
            </w:r>
          </w:p>
          <w:p w:rsidR="003F5345" w:rsidRPr="003F5345" w:rsidRDefault="003F5345" w:rsidP="003F5345">
            <w:pPr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в течение одних суток после определения результатов 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2 ст. 61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E68D5" w:rsidRPr="003E68D5" w:rsidRDefault="003E68D5" w:rsidP="003E68D5">
            <w:pPr>
              <w:widowControl w:val="0"/>
              <w:contextualSpacing/>
              <w:jc w:val="center"/>
              <w:rPr>
                <w:bCs/>
              </w:rPr>
            </w:pPr>
            <w:r w:rsidRPr="003E68D5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</w:pPr>
            <w:r w:rsidRPr="003F5345">
              <w:rPr>
                <w:bCs/>
              </w:rPr>
              <w:t>Извещение (письменно) избранного зарегистрированного кандидата о результатах выборов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после определения результатов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выборов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 ст. 60 КЗ)</w:t>
            </w:r>
          </w:p>
          <w:p w:rsidR="003F5345" w:rsidRPr="003F5345" w:rsidRDefault="003F5345" w:rsidP="003F5345">
            <w:pPr>
              <w:contextualSpacing/>
              <w:jc w:val="center"/>
            </w:pPr>
          </w:p>
        </w:tc>
        <w:tc>
          <w:tcPr>
            <w:tcW w:w="3827" w:type="dxa"/>
          </w:tcPr>
          <w:p w:rsidR="003E68D5" w:rsidRPr="003E68D5" w:rsidRDefault="003E68D5" w:rsidP="003E68D5">
            <w:pPr>
              <w:widowControl w:val="0"/>
              <w:contextualSpacing/>
              <w:jc w:val="center"/>
              <w:rPr>
                <w:bCs/>
              </w:rPr>
            </w:pPr>
            <w:r w:rsidRPr="003E68D5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 xml:space="preserve"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депутата (главы </w:t>
            </w:r>
            <w:r w:rsidRPr="003F5345">
              <w:rPr>
                <w:bCs/>
              </w:rPr>
              <w:lastRenderedPageBreak/>
              <w:t>муниципального образования),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  <w:p w:rsidR="003F5345" w:rsidRPr="003F5345" w:rsidRDefault="003F5345" w:rsidP="003F5345">
            <w:pPr>
              <w:widowControl w:val="0"/>
              <w:contextualSpacing/>
              <w:jc w:val="both"/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lastRenderedPageBreak/>
              <w:t>не позднее чем в пятидневный срок со дня получения извещения об избрании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1 ст. 60 КЗ)</w:t>
            </w:r>
          </w:p>
        </w:tc>
        <w:tc>
          <w:tcPr>
            <w:tcW w:w="3827" w:type="dxa"/>
          </w:tcPr>
          <w:p w:rsidR="003F5345" w:rsidRPr="003F5345" w:rsidRDefault="003F5345" w:rsidP="0033381D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избранный глава</w:t>
            </w: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Принятие решения о регистрации избранного депутата представительного органа  и выдаче ему удостоверения об избрании</w:t>
            </w:r>
          </w:p>
          <w:p w:rsidR="003F5345" w:rsidRPr="003F5345" w:rsidRDefault="003F5345" w:rsidP="003F5345">
            <w:pPr>
              <w:contextualSpacing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  <w:r w:rsidRPr="003F5345">
              <w:rPr>
                <w:bCs/>
              </w:rPr>
              <w:t>после официального опубликования общих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3 ст. 60 КЗ)</w:t>
            </w:r>
          </w:p>
          <w:p w:rsidR="003F5345" w:rsidRPr="003F5345" w:rsidRDefault="003F5345" w:rsidP="003F5345">
            <w:pPr>
              <w:widowControl w:val="0"/>
              <w:contextualSpacing/>
              <w:jc w:val="center"/>
            </w:pPr>
          </w:p>
        </w:tc>
        <w:tc>
          <w:tcPr>
            <w:tcW w:w="3827" w:type="dxa"/>
          </w:tcPr>
          <w:p w:rsidR="003333C2" w:rsidRPr="003333C2" w:rsidRDefault="003333C2" w:rsidP="003333C2">
            <w:pPr>
              <w:widowControl w:val="0"/>
              <w:contextualSpacing/>
              <w:jc w:val="center"/>
              <w:rPr>
                <w:bCs/>
              </w:rPr>
            </w:pPr>
            <w:r w:rsidRPr="003333C2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0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contextualSpacing/>
              <w:jc w:val="both"/>
            </w:pPr>
            <w:r w:rsidRPr="003F5345"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3F5345" w:rsidRPr="003F5345" w:rsidRDefault="003F5345" w:rsidP="003F5345">
            <w:pPr>
              <w:contextualSpacing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не позднее чем через один месяц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со дня голосования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3 ст. 61 КЗ)</w:t>
            </w:r>
          </w:p>
        </w:tc>
        <w:tc>
          <w:tcPr>
            <w:tcW w:w="3827" w:type="dxa"/>
          </w:tcPr>
          <w:p w:rsidR="003333C2" w:rsidRPr="003333C2" w:rsidRDefault="003333C2" w:rsidP="003333C2">
            <w:pPr>
              <w:widowControl w:val="0"/>
              <w:contextualSpacing/>
              <w:jc w:val="center"/>
              <w:rPr>
                <w:bCs/>
              </w:rPr>
            </w:pPr>
            <w:r w:rsidRPr="003333C2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061615">
              <w:rPr>
                <w:bCs/>
              </w:rPr>
              <w:t>Лабинская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  <w:tr w:rsidR="003F5345" w:rsidRPr="003F5345" w:rsidTr="00C54EBA">
        <w:tc>
          <w:tcPr>
            <w:tcW w:w="817" w:type="dxa"/>
          </w:tcPr>
          <w:p w:rsidR="003F5345" w:rsidRPr="003F5345" w:rsidRDefault="003F5345" w:rsidP="003F5345">
            <w:pPr>
              <w:numPr>
                <w:ilvl w:val="0"/>
                <w:numId w:val="15"/>
              </w:numPr>
              <w:ind w:left="-142" w:hanging="284"/>
              <w:jc w:val="right"/>
            </w:pPr>
          </w:p>
        </w:tc>
        <w:tc>
          <w:tcPr>
            <w:tcW w:w="5528" w:type="dxa"/>
          </w:tcPr>
          <w:p w:rsidR="003F5345" w:rsidRPr="003F5345" w:rsidRDefault="003F5345" w:rsidP="003F5345">
            <w:pPr>
              <w:widowControl w:val="0"/>
              <w:contextualSpacing/>
              <w:jc w:val="both"/>
              <w:rPr>
                <w:bCs/>
              </w:rPr>
            </w:pPr>
            <w:r w:rsidRPr="003F5345">
              <w:rPr>
                <w:bCs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4820" w:type="dxa"/>
          </w:tcPr>
          <w:p w:rsidR="003F5345" w:rsidRPr="003F5345" w:rsidRDefault="003F5345" w:rsidP="003F5345">
            <w:pPr>
              <w:contextualSpacing/>
              <w:jc w:val="center"/>
            </w:pPr>
            <w:r w:rsidRPr="003F5345">
              <w:t>в течение двух месяцев со дня голосования (за исключением случая назначения повторного голосования)</w:t>
            </w:r>
          </w:p>
          <w:p w:rsidR="003F5345" w:rsidRPr="003F5345" w:rsidRDefault="003F5345" w:rsidP="003F5345">
            <w:pPr>
              <w:contextualSpacing/>
              <w:jc w:val="center"/>
            </w:pPr>
            <w:r w:rsidRPr="003F5345">
              <w:t>(</w:t>
            </w:r>
            <w:proofErr w:type="gramStart"/>
            <w:r w:rsidRPr="003F5345">
              <w:t>ч</w:t>
            </w:r>
            <w:proofErr w:type="gramEnd"/>
            <w:r w:rsidRPr="003F5345">
              <w:t>. 4 ст. 61 КЗ)</w:t>
            </w:r>
          </w:p>
        </w:tc>
        <w:tc>
          <w:tcPr>
            <w:tcW w:w="3827" w:type="dxa"/>
          </w:tcPr>
          <w:p w:rsidR="003333C2" w:rsidRPr="003333C2" w:rsidRDefault="003333C2" w:rsidP="003333C2">
            <w:pPr>
              <w:widowControl w:val="0"/>
              <w:contextualSpacing/>
              <w:jc w:val="center"/>
              <w:rPr>
                <w:bCs/>
              </w:rPr>
            </w:pPr>
            <w:r w:rsidRPr="003333C2">
              <w:rPr>
                <w:bCs/>
              </w:rPr>
              <w:t xml:space="preserve">территориальная избирательная комиссия </w:t>
            </w:r>
            <w:proofErr w:type="spellStart"/>
            <w:r w:rsidR="002655EE">
              <w:rPr>
                <w:bCs/>
              </w:rPr>
              <w:t>Лабин</w:t>
            </w:r>
            <w:r w:rsidRPr="003333C2">
              <w:rPr>
                <w:bCs/>
              </w:rPr>
              <w:t>ская</w:t>
            </w:r>
            <w:proofErr w:type="spellEnd"/>
          </w:p>
          <w:p w:rsidR="003F5345" w:rsidRPr="003F5345" w:rsidRDefault="003F5345" w:rsidP="003F5345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</w:tbl>
    <w:p w:rsidR="003F5345" w:rsidRPr="003F5345" w:rsidRDefault="003F5345" w:rsidP="003F5345">
      <w:pPr>
        <w:keepNext/>
        <w:widowControl w:val="0"/>
        <w:spacing w:line="228" w:lineRule="auto"/>
        <w:ind w:right="-30"/>
        <w:jc w:val="both"/>
        <w:rPr>
          <w:bCs/>
        </w:rPr>
      </w:pPr>
    </w:p>
    <w:p w:rsidR="00C10D6D" w:rsidRDefault="00C10D6D" w:rsidP="003F5345">
      <w:pPr>
        <w:keepNext/>
        <w:widowControl w:val="0"/>
        <w:ind w:right="-30"/>
        <w:jc w:val="both"/>
        <w:rPr>
          <w:bCs/>
          <w:szCs w:val="28"/>
        </w:rPr>
      </w:pPr>
    </w:p>
    <w:sectPr w:rsidR="00C10D6D" w:rsidSect="00D8335A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2B" w:rsidRDefault="001D032B" w:rsidP="005C0206">
      <w:r>
        <w:separator/>
      </w:r>
    </w:p>
  </w:endnote>
  <w:endnote w:type="continuationSeparator" w:id="0">
    <w:p w:rsidR="001D032B" w:rsidRDefault="001D032B" w:rsidP="005C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2B" w:rsidRDefault="001D032B" w:rsidP="005C0206">
      <w:r>
        <w:separator/>
      </w:r>
    </w:p>
  </w:footnote>
  <w:footnote w:type="continuationSeparator" w:id="0">
    <w:p w:rsidR="001D032B" w:rsidRDefault="001D032B" w:rsidP="005C0206">
      <w:r>
        <w:continuationSeparator/>
      </w:r>
    </w:p>
  </w:footnote>
  <w:footnote w:id="1">
    <w:p w:rsidR="00332F99" w:rsidRPr="00C62A18" w:rsidRDefault="00332F99" w:rsidP="003F5345">
      <w:pPr>
        <w:pStyle w:val="ae"/>
      </w:pPr>
      <w:r>
        <w:rPr>
          <w:rStyle w:val="ad"/>
        </w:rPr>
        <w:footnoteRef/>
      </w:r>
      <w: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68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2F99" w:rsidRPr="005C0206" w:rsidRDefault="00332F99">
        <w:pPr>
          <w:pStyle w:val="a4"/>
          <w:jc w:val="center"/>
          <w:rPr>
            <w:sz w:val="28"/>
            <w:szCs w:val="28"/>
          </w:rPr>
        </w:pPr>
        <w:r w:rsidRPr="005C0206">
          <w:rPr>
            <w:sz w:val="28"/>
            <w:szCs w:val="28"/>
          </w:rPr>
          <w:fldChar w:fldCharType="begin"/>
        </w:r>
        <w:r w:rsidRPr="005C0206">
          <w:rPr>
            <w:sz w:val="28"/>
            <w:szCs w:val="28"/>
          </w:rPr>
          <w:instrText xml:space="preserve"> PAGE   \* MERGEFORMAT </w:instrText>
        </w:r>
        <w:r w:rsidRPr="005C0206">
          <w:rPr>
            <w:sz w:val="28"/>
            <w:szCs w:val="28"/>
          </w:rPr>
          <w:fldChar w:fldCharType="separate"/>
        </w:r>
        <w:r w:rsidR="00D8335A">
          <w:rPr>
            <w:noProof/>
            <w:sz w:val="28"/>
            <w:szCs w:val="28"/>
          </w:rPr>
          <w:t>23</w:t>
        </w:r>
        <w:r w:rsidRPr="005C0206">
          <w:rPr>
            <w:sz w:val="28"/>
            <w:szCs w:val="28"/>
          </w:rPr>
          <w:fldChar w:fldCharType="end"/>
        </w:r>
      </w:p>
    </w:sdtContent>
  </w:sdt>
  <w:p w:rsidR="00332F99" w:rsidRDefault="00332F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0C22"/>
    <w:multiLevelType w:val="multilevel"/>
    <w:tmpl w:val="CF9C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1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3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CD"/>
    <w:rsid w:val="00001FBE"/>
    <w:rsid w:val="000050FE"/>
    <w:rsid w:val="00005949"/>
    <w:rsid w:val="00005D5A"/>
    <w:rsid w:val="00006346"/>
    <w:rsid w:val="00015A76"/>
    <w:rsid w:val="00022E35"/>
    <w:rsid w:val="00025C77"/>
    <w:rsid w:val="00030FCB"/>
    <w:rsid w:val="00032586"/>
    <w:rsid w:val="00050300"/>
    <w:rsid w:val="000573A6"/>
    <w:rsid w:val="00061615"/>
    <w:rsid w:val="000810D0"/>
    <w:rsid w:val="00084057"/>
    <w:rsid w:val="000B51C6"/>
    <w:rsid w:val="000C797E"/>
    <w:rsid w:val="000D4C3A"/>
    <w:rsid w:val="000E5E7D"/>
    <w:rsid w:val="000F1414"/>
    <w:rsid w:val="000F28A9"/>
    <w:rsid w:val="000F4951"/>
    <w:rsid w:val="000F535F"/>
    <w:rsid w:val="0010004A"/>
    <w:rsid w:val="00100A3D"/>
    <w:rsid w:val="00113D66"/>
    <w:rsid w:val="001223C5"/>
    <w:rsid w:val="00135903"/>
    <w:rsid w:val="0014471A"/>
    <w:rsid w:val="0016288F"/>
    <w:rsid w:val="001654BD"/>
    <w:rsid w:val="00182876"/>
    <w:rsid w:val="00184996"/>
    <w:rsid w:val="00184B1D"/>
    <w:rsid w:val="00187506"/>
    <w:rsid w:val="001911AB"/>
    <w:rsid w:val="001B2DF2"/>
    <w:rsid w:val="001C4711"/>
    <w:rsid w:val="001C6B5E"/>
    <w:rsid w:val="001D032B"/>
    <w:rsid w:val="001D7D66"/>
    <w:rsid w:val="001E34B8"/>
    <w:rsid w:val="001E3892"/>
    <w:rsid w:val="001E56F9"/>
    <w:rsid w:val="001F782D"/>
    <w:rsid w:val="00203652"/>
    <w:rsid w:val="00207DBA"/>
    <w:rsid w:val="00210B30"/>
    <w:rsid w:val="00241C3E"/>
    <w:rsid w:val="002522D8"/>
    <w:rsid w:val="002655EE"/>
    <w:rsid w:val="00270BB9"/>
    <w:rsid w:val="002A37DF"/>
    <w:rsid w:val="002B25A4"/>
    <w:rsid w:val="002B6D18"/>
    <w:rsid w:val="002C252D"/>
    <w:rsid w:val="002C360E"/>
    <w:rsid w:val="002C4CB8"/>
    <w:rsid w:val="002C6C7C"/>
    <w:rsid w:val="002D2E6E"/>
    <w:rsid w:val="002D360D"/>
    <w:rsid w:val="002D4707"/>
    <w:rsid w:val="002D6109"/>
    <w:rsid w:val="002D6996"/>
    <w:rsid w:val="002F2EE2"/>
    <w:rsid w:val="002F7F1C"/>
    <w:rsid w:val="00312717"/>
    <w:rsid w:val="003147D9"/>
    <w:rsid w:val="00316C51"/>
    <w:rsid w:val="00331998"/>
    <w:rsid w:val="00332F99"/>
    <w:rsid w:val="003333C2"/>
    <w:rsid w:val="0033381D"/>
    <w:rsid w:val="00346ED1"/>
    <w:rsid w:val="003470EF"/>
    <w:rsid w:val="00351671"/>
    <w:rsid w:val="003517D1"/>
    <w:rsid w:val="0035531F"/>
    <w:rsid w:val="003659A5"/>
    <w:rsid w:val="00373B64"/>
    <w:rsid w:val="0038110D"/>
    <w:rsid w:val="00381843"/>
    <w:rsid w:val="00393A87"/>
    <w:rsid w:val="0039538B"/>
    <w:rsid w:val="003A350C"/>
    <w:rsid w:val="003C2FCC"/>
    <w:rsid w:val="003D2113"/>
    <w:rsid w:val="003E2AB2"/>
    <w:rsid w:val="003E44FF"/>
    <w:rsid w:val="003E68D5"/>
    <w:rsid w:val="003F1E97"/>
    <w:rsid w:val="003F5345"/>
    <w:rsid w:val="003F7F22"/>
    <w:rsid w:val="00416732"/>
    <w:rsid w:val="0042438A"/>
    <w:rsid w:val="004249F8"/>
    <w:rsid w:val="00430A80"/>
    <w:rsid w:val="004417CF"/>
    <w:rsid w:val="00442411"/>
    <w:rsid w:val="004531CD"/>
    <w:rsid w:val="00454355"/>
    <w:rsid w:val="00463094"/>
    <w:rsid w:val="0046595F"/>
    <w:rsid w:val="00465B68"/>
    <w:rsid w:val="00467DC8"/>
    <w:rsid w:val="00470D78"/>
    <w:rsid w:val="004774AF"/>
    <w:rsid w:val="00481B7B"/>
    <w:rsid w:val="0048296E"/>
    <w:rsid w:val="0049547A"/>
    <w:rsid w:val="0049573D"/>
    <w:rsid w:val="004B40B6"/>
    <w:rsid w:val="004B5CCF"/>
    <w:rsid w:val="004D52AA"/>
    <w:rsid w:val="004F0F45"/>
    <w:rsid w:val="004F34AD"/>
    <w:rsid w:val="004F4F83"/>
    <w:rsid w:val="004F6814"/>
    <w:rsid w:val="0051470F"/>
    <w:rsid w:val="00515A6B"/>
    <w:rsid w:val="00516FDA"/>
    <w:rsid w:val="00534522"/>
    <w:rsid w:val="00541D2B"/>
    <w:rsid w:val="00543956"/>
    <w:rsid w:val="00551243"/>
    <w:rsid w:val="0055529C"/>
    <w:rsid w:val="00565368"/>
    <w:rsid w:val="00581CF1"/>
    <w:rsid w:val="00597D36"/>
    <w:rsid w:val="005A1495"/>
    <w:rsid w:val="005A2B57"/>
    <w:rsid w:val="005A5689"/>
    <w:rsid w:val="005C0206"/>
    <w:rsid w:val="005D767B"/>
    <w:rsid w:val="005F1531"/>
    <w:rsid w:val="005F7599"/>
    <w:rsid w:val="00611D73"/>
    <w:rsid w:val="00615E6F"/>
    <w:rsid w:val="00616535"/>
    <w:rsid w:val="00627227"/>
    <w:rsid w:val="006274EF"/>
    <w:rsid w:val="00630C65"/>
    <w:rsid w:val="00637581"/>
    <w:rsid w:val="0068038D"/>
    <w:rsid w:val="006907EE"/>
    <w:rsid w:val="00691FDC"/>
    <w:rsid w:val="006A7497"/>
    <w:rsid w:val="006C2C60"/>
    <w:rsid w:val="006C61EC"/>
    <w:rsid w:val="006E2B21"/>
    <w:rsid w:val="006E3B5E"/>
    <w:rsid w:val="006F28D7"/>
    <w:rsid w:val="00702163"/>
    <w:rsid w:val="00710276"/>
    <w:rsid w:val="00722F07"/>
    <w:rsid w:val="0077559E"/>
    <w:rsid w:val="00775A25"/>
    <w:rsid w:val="00780FCC"/>
    <w:rsid w:val="007842A2"/>
    <w:rsid w:val="007A06DA"/>
    <w:rsid w:val="007A1C16"/>
    <w:rsid w:val="007B59EB"/>
    <w:rsid w:val="007C18D3"/>
    <w:rsid w:val="007D73B3"/>
    <w:rsid w:val="007E1FAB"/>
    <w:rsid w:val="007E29D6"/>
    <w:rsid w:val="007E7A84"/>
    <w:rsid w:val="00811CFF"/>
    <w:rsid w:val="00822856"/>
    <w:rsid w:val="00830A70"/>
    <w:rsid w:val="00842554"/>
    <w:rsid w:val="008527A1"/>
    <w:rsid w:val="00875C17"/>
    <w:rsid w:val="0087785F"/>
    <w:rsid w:val="008847AB"/>
    <w:rsid w:val="008B1F96"/>
    <w:rsid w:val="008C311C"/>
    <w:rsid w:val="008D3FE8"/>
    <w:rsid w:val="008D5E23"/>
    <w:rsid w:val="008E2BA8"/>
    <w:rsid w:val="008F3257"/>
    <w:rsid w:val="0090273A"/>
    <w:rsid w:val="00905F2C"/>
    <w:rsid w:val="009157FB"/>
    <w:rsid w:val="00916A71"/>
    <w:rsid w:val="00946C48"/>
    <w:rsid w:val="009728F0"/>
    <w:rsid w:val="009736AE"/>
    <w:rsid w:val="009765DB"/>
    <w:rsid w:val="009A2A07"/>
    <w:rsid w:val="009B355E"/>
    <w:rsid w:val="009C525D"/>
    <w:rsid w:val="009E0228"/>
    <w:rsid w:val="009E124F"/>
    <w:rsid w:val="009E6939"/>
    <w:rsid w:val="009F58F5"/>
    <w:rsid w:val="00A10D7C"/>
    <w:rsid w:val="00A116B1"/>
    <w:rsid w:val="00A22CDC"/>
    <w:rsid w:val="00A34F7F"/>
    <w:rsid w:val="00A5306D"/>
    <w:rsid w:val="00A57BE3"/>
    <w:rsid w:val="00A607D6"/>
    <w:rsid w:val="00A66431"/>
    <w:rsid w:val="00A75D86"/>
    <w:rsid w:val="00AB4FB7"/>
    <w:rsid w:val="00AB7F01"/>
    <w:rsid w:val="00AC2DD3"/>
    <w:rsid w:val="00AC3C58"/>
    <w:rsid w:val="00AC53D5"/>
    <w:rsid w:val="00AD6B7E"/>
    <w:rsid w:val="00AD76DB"/>
    <w:rsid w:val="00AD7B58"/>
    <w:rsid w:val="00AF2A1A"/>
    <w:rsid w:val="00AF3D76"/>
    <w:rsid w:val="00B0786B"/>
    <w:rsid w:val="00B15498"/>
    <w:rsid w:val="00B24B57"/>
    <w:rsid w:val="00B27248"/>
    <w:rsid w:val="00B27704"/>
    <w:rsid w:val="00B40068"/>
    <w:rsid w:val="00B60B6A"/>
    <w:rsid w:val="00B617FA"/>
    <w:rsid w:val="00B631FB"/>
    <w:rsid w:val="00BA7390"/>
    <w:rsid w:val="00BB4ADA"/>
    <w:rsid w:val="00BC1A84"/>
    <w:rsid w:val="00BE0164"/>
    <w:rsid w:val="00BF3E79"/>
    <w:rsid w:val="00BF4C86"/>
    <w:rsid w:val="00BF7443"/>
    <w:rsid w:val="00C00CB3"/>
    <w:rsid w:val="00C03584"/>
    <w:rsid w:val="00C10D6D"/>
    <w:rsid w:val="00C31A7B"/>
    <w:rsid w:val="00C322D5"/>
    <w:rsid w:val="00C323B7"/>
    <w:rsid w:val="00C34672"/>
    <w:rsid w:val="00C34D45"/>
    <w:rsid w:val="00C478E7"/>
    <w:rsid w:val="00C54EBA"/>
    <w:rsid w:val="00C5750C"/>
    <w:rsid w:val="00C57736"/>
    <w:rsid w:val="00C64DF4"/>
    <w:rsid w:val="00C65E03"/>
    <w:rsid w:val="00C66E17"/>
    <w:rsid w:val="00C66E1E"/>
    <w:rsid w:val="00C70270"/>
    <w:rsid w:val="00C72E52"/>
    <w:rsid w:val="00C8355B"/>
    <w:rsid w:val="00CB2C0B"/>
    <w:rsid w:val="00CB46F0"/>
    <w:rsid w:val="00CC6F25"/>
    <w:rsid w:val="00CD1A21"/>
    <w:rsid w:val="00D14DC1"/>
    <w:rsid w:val="00D21BE8"/>
    <w:rsid w:val="00D316C6"/>
    <w:rsid w:val="00D33B93"/>
    <w:rsid w:val="00D57812"/>
    <w:rsid w:val="00D679C4"/>
    <w:rsid w:val="00D73B29"/>
    <w:rsid w:val="00D73CDA"/>
    <w:rsid w:val="00D82651"/>
    <w:rsid w:val="00D8335A"/>
    <w:rsid w:val="00D843D3"/>
    <w:rsid w:val="00D925BD"/>
    <w:rsid w:val="00DA45B5"/>
    <w:rsid w:val="00DA5190"/>
    <w:rsid w:val="00DB2FA2"/>
    <w:rsid w:val="00DB4649"/>
    <w:rsid w:val="00DD679F"/>
    <w:rsid w:val="00DF09B6"/>
    <w:rsid w:val="00DF27B2"/>
    <w:rsid w:val="00E2299A"/>
    <w:rsid w:val="00E22C21"/>
    <w:rsid w:val="00E23416"/>
    <w:rsid w:val="00E312ED"/>
    <w:rsid w:val="00E56598"/>
    <w:rsid w:val="00E5766F"/>
    <w:rsid w:val="00E73449"/>
    <w:rsid w:val="00E74986"/>
    <w:rsid w:val="00E765FD"/>
    <w:rsid w:val="00E827A0"/>
    <w:rsid w:val="00E82882"/>
    <w:rsid w:val="00E91B86"/>
    <w:rsid w:val="00E953FC"/>
    <w:rsid w:val="00EA51B9"/>
    <w:rsid w:val="00EB14A8"/>
    <w:rsid w:val="00EB2217"/>
    <w:rsid w:val="00EB2465"/>
    <w:rsid w:val="00EB5D66"/>
    <w:rsid w:val="00EC2F9D"/>
    <w:rsid w:val="00EC56DF"/>
    <w:rsid w:val="00ED4BB9"/>
    <w:rsid w:val="00EE6534"/>
    <w:rsid w:val="00EF658E"/>
    <w:rsid w:val="00F11636"/>
    <w:rsid w:val="00F11D86"/>
    <w:rsid w:val="00F36A45"/>
    <w:rsid w:val="00F402EE"/>
    <w:rsid w:val="00F45E9F"/>
    <w:rsid w:val="00F616E9"/>
    <w:rsid w:val="00F7513C"/>
    <w:rsid w:val="00F86DC9"/>
    <w:rsid w:val="00FB0737"/>
    <w:rsid w:val="00FB7AB7"/>
    <w:rsid w:val="00FC1436"/>
    <w:rsid w:val="00FC2ADF"/>
    <w:rsid w:val="00FC6A06"/>
    <w:rsid w:val="00FD7B10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510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FE7510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FE7510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FE7510"/>
    <w:pPr>
      <w:keepNext/>
      <w:spacing w:line="-400" w:lineRule="auto"/>
      <w:jc w:val="center"/>
      <w:outlineLvl w:val="3"/>
    </w:pPr>
    <w:rPr>
      <w:b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FE7510"/>
    <w:pPr>
      <w:keepNext/>
      <w:tabs>
        <w:tab w:val="left" w:pos="5103"/>
      </w:tabs>
      <w:ind w:right="-3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75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751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е пункты документа"/>
    <w:basedOn w:val="a0"/>
    <w:rsid w:val="004531CD"/>
    <w:pPr>
      <w:numPr>
        <w:ilvl w:val="1"/>
        <w:numId w:val="1"/>
      </w:numPr>
      <w:tabs>
        <w:tab w:val="clear" w:pos="720"/>
        <w:tab w:val="num" w:pos="360"/>
      </w:tabs>
      <w:spacing w:before="120" w:after="120"/>
      <w:ind w:left="0" w:firstLine="0"/>
      <w:jc w:val="both"/>
    </w:pPr>
    <w:rPr>
      <w:sz w:val="28"/>
      <w:szCs w:val="20"/>
    </w:rPr>
  </w:style>
  <w:style w:type="paragraph" w:styleId="a4">
    <w:name w:val="header"/>
    <w:aliases w:val=" Знак3,Знак,Знак3"/>
    <w:basedOn w:val="a0"/>
    <w:link w:val="a5"/>
    <w:uiPriority w:val="99"/>
    <w:unhideWhenUsed/>
    <w:rsid w:val="005C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3 Знак,Знак Знак,Знак3 Знак, Знак Знак,Знак3 Знак1"/>
    <w:basedOn w:val="a1"/>
    <w:link w:val="a4"/>
    <w:uiPriority w:val="99"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C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C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E75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E751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FE75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E7510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"/>
    <w:semiHidden/>
    <w:rsid w:val="00FE7510"/>
    <w:rPr>
      <w:rFonts w:ascii="Calibri" w:eastAsia="Times New Roman" w:hAnsi="Calibri" w:cs="Times New Roman"/>
      <w:i/>
      <w:iCs/>
      <w:sz w:val="24"/>
      <w:szCs w:val="24"/>
    </w:rPr>
  </w:style>
  <w:style w:type="character" w:styleId="a8">
    <w:name w:val="page number"/>
    <w:basedOn w:val="a1"/>
    <w:rsid w:val="00FE7510"/>
  </w:style>
  <w:style w:type="paragraph" w:styleId="a9">
    <w:name w:val="Body Text"/>
    <w:basedOn w:val="a0"/>
    <w:link w:val="aa"/>
    <w:rsid w:val="00FE7510"/>
    <w:pPr>
      <w:ind w:right="4534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FE751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0"/>
    <w:link w:val="ac"/>
    <w:rsid w:val="00FE751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FE7510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E7510"/>
    <w:pPr>
      <w:tabs>
        <w:tab w:val="left" w:pos="6600"/>
      </w:tabs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E7510"/>
    <w:pPr>
      <w:spacing w:line="312" w:lineRule="auto"/>
      <w:ind w:firstLine="60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FE7510"/>
    <w:pPr>
      <w:ind w:right="5154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1"/>
    <w:link w:val="33"/>
    <w:rsid w:val="00FE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0"/>
    <w:rsid w:val="00FE751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0"/>
    <w:rsid w:val="00FE7510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0"/>
    <w:rsid w:val="00FE7510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d">
    <w:name w:val="footnote reference"/>
    <w:rsid w:val="00FE7510"/>
    <w:rPr>
      <w:vertAlign w:val="superscript"/>
    </w:rPr>
  </w:style>
  <w:style w:type="paragraph" w:styleId="ae">
    <w:name w:val="footnote text"/>
    <w:basedOn w:val="a0"/>
    <w:link w:val="af"/>
    <w:rsid w:val="00FE7510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FE7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FE7510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1">
    <w:name w:val="Ст_колон"/>
    <w:basedOn w:val="a0"/>
    <w:next w:val="a6"/>
    <w:rsid w:val="00FE7510"/>
    <w:pPr>
      <w:jc w:val="both"/>
    </w:pPr>
    <w:rPr>
      <w:rFonts w:ascii="SchoolBook" w:hAnsi="SchoolBook"/>
      <w:sz w:val="26"/>
      <w:szCs w:val="20"/>
    </w:rPr>
  </w:style>
  <w:style w:type="paragraph" w:customStyle="1" w:styleId="51">
    <w:name w:val="заголовок 5"/>
    <w:basedOn w:val="a0"/>
    <w:next w:val="a0"/>
    <w:rsid w:val="00FE7510"/>
    <w:pPr>
      <w:keepNext/>
      <w:suppressAutoHyphens/>
      <w:jc w:val="both"/>
    </w:pPr>
    <w:rPr>
      <w:sz w:val="28"/>
      <w:szCs w:val="20"/>
    </w:rPr>
  </w:style>
  <w:style w:type="paragraph" w:customStyle="1" w:styleId="41">
    <w:name w:val="заголовок 4"/>
    <w:basedOn w:val="a0"/>
    <w:next w:val="a0"/>
    <w:rsid w:val="00FE7510"/>
    <w:pPr>
      <w:keepNext/>
      <w:ind w:left="709"/>
    </w:pPr>
    <w:rPr>
      <w:sz w:val="28"/>
      <w:szCs w:val="20"/>
    </w:rPr>
  </w:style>
  <w:style w:type="paragraph" w:customStyle="1" w:styleId="14514-1">
    <w:name w:val="текст14.5.Текст14-1"/>
    <w:basedOn w:val="a0"/>
    <w:rsid w:val="00FE751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2">
    <w:name w:val="Balloon Text"/>
    <w:basedOn w:val="a0"/>
    <w:link w:val="af3"/>
    <w:uiPriority w:val="99"/>
    <w:rsid w:val="00FE7510"/>
    <w:pPr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FE7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0"/>
    <w:rsid w:val="00FE751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character" w:styleId="af4">
    <w:name w:val="Hyperlink"/>
    <w:rsid w:val="00FE7510"/>
    <w:rPr>
      <w:color w:val="0000FF"/>
      <w:u w:val="single"/>
    </w:rPr>
  </w:style>
  <w:style w:type="character" w:styleId="af5">
    <w:name w:val="Strong"/>
    <w:qFormat/>
    <w:rsid w:val="00FE7510"/>
    <w:rPr>
      <w:b/>
      <w:bCs/>
    </w:rPr>
  </w:style>
  <w:style w:type="character" w:styleId="af6">
    <w:name w:val="FollowedHyperlink"/>
    <w:basedOn w:val="a1"/>
    <w:uiPriority w:val="99"/>
    <w:unhideWhenUsed/>
    <w:rsid w:val="00FE7510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1"/>
    <w:semiHidden/>
    <w:rsid w:val="00FE7510"/>
    <w:rPr>
      <w:rFonts w:ascii="SchoolBook" w:hAnsi="SchoolBook"/>
      <w:sz w:val="26"/>
    </w:rPr>
  </w:style>
  <w:style w:type="paragraph" w:styleId="af7">
    <w:name w:val="endnote text"/>
    <w:basedOn w:val="a0"/>
    <w:link w:val="af8"/>
    <w:uiPriority w:val="99"/>
    <w:unhideWhenUsed/>
    <w:rsid w:val="00FE7510"/>
    <w:pPr>
      <w:widowControl w:val="0"/>
      <w:spacing w:after="120"/>
      <w:jc w:val="both"/>
    </w:pPr>
    <w:rPr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FE7510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Title"/>
    <w:basedOn w:val="a0"/>
    <w:link w:val="afa"/>
    <w:uiPriority w:val="10"/>
    <w:qFormat/>
    <w:rsid w:val="00FE7510"/>
    <w:pPr>
      <w:spacing w:line="360" w:lineRule="auto"/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1"/>
    <w:link w:val="af9"/>
    <w:uiPriority w:val="10"/>
    <w:rsid w:val="00FE7510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Document Map"/>
    <w:basedOn w:val="a0"/>
    <w:link w:val="12"/>
    <w:unhideWhenUsed/>
    <w:rsid w:val="00FE7510"/>
    <w:pPr>
      <w:shd w:val="clear" w:color="auto" w:fill="000080"/>
    </w:pPr>
    <w:rPr>
      <w:rFonts w:ascii="Tahoma" w:hAnsi="Tahoma"/>
      <w:sz w:val="26"/>
      <w:szCs w:val="20"/>
    </w:rPr>
  </w:style>
  <w:style w:type="character" w:customStyle="1" w:styleId="afc">
    <w:name w:val="Схема документа Знак"/>
    <w:basedOn w:val="a1"/>
    <w:rsid w:val="00FE75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1"/>
    <w:link w:val="afb"/>
    <w:locked/>
    <w:rsid w:val="00FE7510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d">
    <w:name w:val="No Spacing"/>
    <w:uiPriority w:val="1"/>
    <w:qFormat/>
    <w:rsid w:val="00FE75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basedOn w:val="a0"/>
    <w:rsid w:val="00FE751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14-151">
    <w:name w:val="Текст 14-1.5"/>
    <w:basedOn w:val="a0"/>
    <w:rsid w:val="00FE751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3">
    <w:name w:val="Стиль1"/>
    <w:basedOn w:val="a6"/>
    <w:rsid w:val="00FE7510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2">
    <w:name w:val="Текст 14-15"/>
    <w:basedOn w:val="a0"/>
    <w:rsid w:val="00FE751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rsid w:val="00FE7510"/>
    <w:pPr>
      <w:widowControl w:val="0"/>
      <w:ind w:firstLine="720"/>
      <w:jc w:val="both"/>
    </w:pPr>
    <w:rPr>
      <w:sz w:val="18"/>
      <w:szCs w:val="20"/>
    </w:rPr>
  </w:style>
  <w:style w:type="paragraph" w:customStyle="1" w:styleId="afe">
    <w:name w:val="Письмо"/>
    <w:basedOn w:val="a0"/>
    <w:rsid w:val="00FE7510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ConsNormal">
    <w:name w:val="ConsNormal"/>
    <w:rsid w:val="00FE751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FE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0"/>
    <w:rsid w:val="00FE751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1">
    <w:name w:val="FR1"/>
    <w:rsid w:val="00FE7510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FE7510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">
    <w:name w:val="ОбычныйТаблица"/>
    <w:basedOn w:val="a0"/>
    <w:next w:val="a0"/>
    <w:rsid w:val="00FE7510"/>
    <w:rPr>
      <w:sz w:val="16"/>
      <w:szCs w:val="20"/>
    </w:rPr>
  </w:style>
  <w:style w:type="paragraph" w:customStyle="1" w:styleId="aff0">
    <w:name w:val="Расшифровка"/>
    <w:basedOn w:val="a0"/>
    <w:next w:val="a0"/>
    <w:rsid w:val="00FE7510"/>
    <w:pPr>
      <w:jc w:val="center"/>
    </w:pPr>
    <w:rPr>
      <w:sz w:val="12"/>
      <w:szCs w:val="20"/>
    </w:rPr>
  </w:style>
  <w:style w:type="paragraph" w:customStyle="1" w:styleId="aff1">
    <w:name w:val="ОбычныйТаблицаЦентр"/>
    <w:basedOn w:val="aff"/>
    <w:next w:val="a0"/>
    <w:rsid w:val="00FE7510"/>
    <w:pPr>
      <w:jc w:val="center"/>
    </w:pPr>
  </w:style>
  <w:style w:type="paragraph" w:customStyle="1" w:styleId="110">
    <w:name w:val="ОбычныйТаблица11"/>
    <w:basedOn w:val="aff"/>
    <w:next w:val="a0"/>
    <w:rsid w:val="00FE7510"/>
    <w:rPr>
      <w:sz w:val="22"/>
    </w:rPr>
  </w:style>
  <w:style w:type="paragraph" w:customStyle="1" w:styleId="Iauiue">
    <w:name w:val="Iau?iue"/>
    <w:rsid w:val="00FE75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Интерфейс"/>
    <w:basedOn w:val="a0"/>
    <w:next w:val="a0"/>
    <w:uiPriority w:val="99"/>
    <w:rsid w:val="00FE751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Iiaeoiue">
    <w:name w:val="I?iaeoiue"/>
    <w:basedOn w:val="a0"/>
    <w:rsid w:val="00FE7510"/>
    <w:pPr>
      <w:widowControl w:val="0"/>
      <w:snapToGrid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5">
    <w:name w:val="Обычный1"/>
    <w:rsid w:val="00FE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Содерж"/>
    <w:basedOn w:val="a0"/>
    <w:rsid w:val="00FE751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f4">
    <w:name w:val="текст сноски"/>
    <w:basedOn w:val="a0"/>
    <w:rsid w:val="00FE7510"/>
    <w:pPr>
      <w:widowControl w:val="0"/>
      <w:autoSpaceDE w:val="0"/>
      <w:autoSpaceDN w:val="0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FE7510"/>
    <w:pPr>
      <w:autoSpaceDE w:val="0"/>
      <w:autoSpaceDN w:val="0"/>
      <w:jc w:val="both"/>
    </w:pPr>
    <w:rPr>
      <w:sz w:val="28"/>
      <w:szCs w:val="28"/>
    </w:rPr>
  </w:style>
  <w:style w:type="paragraph" w:customStyle="1" w:styleId="16">
    <w:name w:val="текст сноски1"/>
    <w:basedOn w:val="a0"/>
    <w:uiPriority w:val="99"/>
    <w:rsid w:val="00FE7510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f5">
    <w:name w:val="Îáû÷íû"/>
    <w:uiPriority w:val="99"/>
    <w:rsid w:val="00FE7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E7510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61">
    <w:name w:val="заголовок 6"/>
    <w:basedOn w:val="a0"/>
    <w:next w:val="a0"/>
    <w:rsid w:val="00FE7510"/>
    <w:pPr>
      <w:keepNext/>
      <w:widowControl w:val="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ff6">
    <w:name w:val="Прижатый влево"/>
    <w:basedOn w:val="a0"/>
    <w:next w:val="a0"/>
    <w:uiPriority w:val="99"/>
    <w:rsid w:val="00FE751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7">
    <w:name w:val="Гипертекстовая ссылка"/>
    <w:rsid w:val="00FE751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8">
    <w:name w:val="номер страницы"/>
    <w:basedOn w:val="a1"/>
    <w:rsid w:val="00FE7510"/>
  </w:style>
  <w:style w:type="character" w:customStyle="1" w:styleId="aff9">
    <w:name w:val="Выделение для Базового Поиска"/>
    <w:uiPriority w:val="99"/>
    <w:rsid w:val="00FE7510"/>
    <w:rPr>
      <w:b/>
      <w:bCs/>
      <w:color w:val="0058A9"/>
    </w:rPr>
  </w:style>
  <w:style w:type="character" w:customStyle="1" w:styleId="affa">
    <w:name w:val="Сравнение редакций. Добавленный фрагмент"/>
    <w:uiPriority w:val="99"/>
    <w:rsid w:val="00FE7510"/>
    <w:rPr>
      <w:color w:val="000000"/>
      <w:shd w:val="clear" w:color="auto" w:fill="C1D7FF"/>
    </w:rPr>
  </w:style>
  <w:style w:type="paragraph" w:customStyle="1" w:styleId="affb">
    <w:name w:val="Нормальный (таблица)"/>
    <w:basedOn w:val="a0"/>
    <w:next w:val="a0"/>
    <w:uiPriority w:val="99"/>
    <w:rsid w:val="00FE75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9">
    <w:name w:val="ОбычныЏe9"/>
    <w:rsid w:val="00FE75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0"/>
    <w:next w:val="a0"/>
    <w:rsid w:val="00FE7510"/>
    <w:pPr>
      <w:keepNext/>
      <w:ind w:left="2127" w:hanging="2269"/>
      <w:jc w:val="both"/>
    </w:pPr>
    <w:rPr>
      <w:sz w:val="28"/>
      <w:szCs w:val="20"/>
    </w:rPr>
  </w:style>
  <w:style w:type="paragraph" w:customStyle="1" w:styleId="7">
    <w:name w:val="заголовок 7"/>
    <w:basedOn w:val="a0"/>
    <w:next w:val="a0"/>
    <w:rsid w:val="00FE7510"/>
    <w:pPr>
      <w:keepNext/>
      <w:jc w:val="center"/>
    </w:pPr>
    <w:rPr>
      <w:b/>
      <w:sz w:val="28"/>
      <w:szCs w:val="20"/>
    </w:rPr>
  </w:style>
  <w:style w:type="paragraph" w:customStyle="1" w:styleId="14-153">
    <w:name w:val="текст14-15"/>
    <w:basedOn w:val="a0"/>
    <w:rsid w:val="00FE751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rsid w:val="00FE7510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c">
    <w:name w:val="Знак"/>
    <w:basedOn w:val="a0"/>
    <w:rsid w:val="00FE7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FE7510"/>
  </w:style>
  <w:style w:type="table" w:styleId="affd">
    <w:name w:val="Table Grid"/>
    <w:basedOn w:val="a2"/>
    <w:rsid w:val="00FE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Заголовок Знак"/>
    <w:link w:val="afff"/>
    <w:uiPriority w:val="10"/>
    <w:rsid w:val="00FE75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320">
    <w:name w:val="Основной текст 32"/>
    <w:basedOn w:val="a0"/>
    <w:rsid w:val="009157FB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0">
    <w:name w:val="Знак"/>
    <w:basedOn w:val="a0"/>
    <w:rsid w:val="00915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basedOn w:val="a0"/>
    <w:next w:val="a0"/>
    <w:link w:val="affe"/>
    <w:uiPriority w:val="10"/>
    <w:qFormat/>
    <w:rsid w:val="009157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26">
    <w:name w:val="Нет списка2"/>
    <w:next w:val="a3"/>
    <w:semiHidden/>
    <w:unhideWhenUsed/>
    <w:rsid w:val="003F5345"/>
  </w:style>
  <w:style w:type="paragraph" w:customStyle="1" w:styleId="330">
    <w:name w:val="Основной текст 33"/>
    <w:basedOn w:val="a0"/>
    <w:rsid w:val="003F5345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1">
    <w:name w:val="Знак"/>
    <w:basedOn w:val="a0"/>
    <w:rsid w:val="003F53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3F5345"/>
  </w:style>
  <w:style w:type="table" w:customStyle="1" w:styleId="19">
    <w:name w:val="Сетка таблицы1"/>
    <w:basedOn w:val="a2"/>
    <w:next w:val="affd"/>
    <w:rsid w:val="003F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basedOn w:val="a0"/>
    <w:next w:val="a0"/>
    <w:uiPriority w:val="10"/>
    <w:qFormat/>
    <w:rsid w:val="003F534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ff3">
    <w:name w:val="Normal (Web)"/>
    <w:basedOn w:val="a0"/>
    <w:uiPriority w:val="99"/>
    <w:unhideWhenUsed/>
    <w:rsid w:val="003F5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66.18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04FDB-BF21-4ABC-AE04-009252C5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23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UI</cp:lastModifiedBy>
  <cp:revision>287</cp:revision>
  <dcterms:created xsi:type="dcterms:W3CDTF">2019-06-04T11:41:00Z</dcterms:created>
  <dcterms:modified xsi:type="dcterms:W3CDTF">2022-06-21T12:32:00Z</dcterms:modified>
</cp:coreProperties>
</file>