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10D6A">
              <w:t>44/509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82178">
        <w:rPr>
          <w:b/>
          <w:szCs w:val="28"/>
        </w:rPr>
        <w:t>40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E1CF0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Иньковой</w:t>
      </w:r>
      <w:proofErr w:type="spellEnd"/>
      <w:r>
        <w:rPr>
          <w:b/>
          <w:szCs w:val="28"/>
        </w:rPr>
        <w:t xml:space="preserve"> Т.А</w:t>
      </w:r>
      <w:r w:rsidR="00904062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10D6A">
        <w:rPr>
          <w:szCs w:val="28"/>
        </w:rPr>
        <w:t>43/426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82178">
        <w:rPr>
          <w:szCs w:val="28"/>
        </w:rPr>
        <w:t>40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9E1CF0">
        <w:rPr>
          <w:szCs w:val="28"/>
        </w:rPr>
        <w:t>Фалисовой</w:t>
      </w:r>
      <w:proofErr w:type="spellEnd"/>
      <w:r w:rsidR="009E1CF0">
        <w:rPr>
          <w:szCs w:val="28"/>
        </w:rPr>
        <w:t xml:space="preserve"> Ирины Викторовны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8217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82178">
        <w:rPr>
          <w:szCs w:val="28"/>
        </w:rPr>
        <w:t>40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A475E8" w:rsidRDefault="009E1CF0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Инькова</w:t>
            </w:r>
            <w:proofErr w:type="spellEnd"/>
            <w:r>
              <w:rPr>
                <w:szCs w:val="28"/>
              </w:rPr>
              <w:t xml:space="preserve"> Татьяна</w:t>
            </w:r>
          </w:p>
          <w:p w:rsidR="009E1CF0" w:rsidRPr="007A1DCF" w:rsidRDefault="009E1CF0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Анатольевны</w:t>
            </w:r>
          </w:p>
        </w:tc>
        <w:tc>
          <w:tcPr>
            <w:tcW w:w="5812" w:type="dxa"/>
          </w:tcPr>
          <w:p w:rsidR="00B428EF" w:rsidRPr="00D17D35" w:rsidRDefault="0098217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9E1CF0">
        <w:rPr>
          <w:szCs w:val="28"/>
        </w:rPr>
        <w:t>Иньковой</w:t>
      </w:r>
      <w:proofErr w:type="spellEnd"/>
      <w:r w:rsidR="009E1CF0">
        <w:rPr>
          <w:szCs w:val="28"/>
        </w:rPr>
        <w:t xml:space="preserve"> Т.А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9E1CF0">
        <w:rPr>
          <w:szCs w:val="28"/>
        </w:rPr>
        <w:t>Иньковой</w:t>
      </w:r>
      <w:proofErr w:type="spellEnd"/>
      <w:r w:rsidR="009E1CF0">
        <w:rPr>
          <w:szCs w:val="28"/>
        </w:rPr>
        <w:t xml:space="preserve"> Т.А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82178">
        <w:rPr>
          <w:szCs w:val="28"/>
        </w:rPr>
        <w:t>40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910D6A" w:rsidRPr="009B79C6" w:rsidRDefault="00910D6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910D6A" w:rsidRPr="009B79C6" w:rsidRDefault="00910D6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A27F78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88" w:rsidRDefault="002B7288" w:rsidP="00AD6151">
      <w:r>
        <w:separator/>
      </w:r>
    </w:p>
  </w:endnote>
  <w:endnote w:type="continuationSeparator" w:id="0">
    <w:p w:rsidR="002B7288" w:rsidRDefault="002B728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88" w:rsidRDefault="002B7288" w:rsidP="00AD6151">
      <w:r>
        <w:separator/>
      </w:r>
    </w:p>
  </w:footnote>
  <w:footnote w:type="continuationSeparator" w:id="0">
    <w:p w:rsidR="002B7288" w:rsidRDefault="002B728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643E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288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3AAB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3E71"/>
    <w:rsid w:val="0064495E"/>
    <w:rsid w:val="0064526B"/>
    <w:rsid w:val="00651980"/>
    <w:rsid w:val="00653A67"/>
    <w:rsid w:val="00653ECD"/>
    <w:rsid w:val="006546B3"/>
    <w:rsid w:val="0066012A"/>
    <w:rsid w:val="0066170F"/>
    <w:rsid w:val="0066371B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4F2D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4062"/>
    <w:rsid w:val="00905AEF"/>
    <w:rsid w:val="00907826"/>
    <w:rsid w:val="00910D6A"/>
    <w:rsid w:val="0091300A"/>
    <w:rsid w:val="00913796"/>
    <w:rsid w:val="009227BD"/>
    <w:rsid w:val="00925954"/>
    <w:rsid w:val="00925A66"/>
    <w:rsid w:val="00927114"/>
    <w:rsid w:val="0093463A"/>
    <w:rsid w:val="00935C4D"/>
    <w:rsid w:val="009369A0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178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1CF0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78"/>
    <w:rsid w:val="00A27F81"/>
    <w:rsid w:val="00A363A8"/>
    <w:rsid w:val="00A411E3"/>
    <w:rsid w:val="00A42A54"/>
    <w:rsid w:val="00A450F0"/>
    <w:rsid w:val="00A475E8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3298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A7E4E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23F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15E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AE45-DB04-4287-B366-08C82CC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2021-08-10T12:52:00Z</cp:lastPrinted>
  <dcterms:created xsi:type="dcterms:W3CDTF">2020-08-13T06:16:00Z</dcterms:created>
  <dcterms:modified xsi:type="dcterms:W3CDTF">2022-04-21T08:19:00Z</dcterms:modified>
</cp:coreProperties>
</file>